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5C" w:rsidRDefault="002647C1" w:rsidP="006C40F1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 </w:t>
      </w:r>
      <w:r w:rsidR="006C40F1">
        <w:rPr>
          <w:rFonts w:ascii="Times New Roman" w:hAnsi="Times New Roman"/>
          <w:b/>
          <w:sz w:val="28"/>
          <w:szCs w:val="36"/>
          <w:lang w:val="en-US"/>
        </w:rPr>
        <w:t>VI</w:t>
      </w:r>
      <w:r w:rsidR="00F67ACC">
        <w:rPr>
          <w:rFonts w:ascii="Times New Roman" w:hAnsi="Times New Roman"/>
          <w:b/>
          <w:sz w:val="28"/>
          <w:szCs w:val="36"/>
        </w:rPr>
        <w:t>. Заходи з реалізації П</w:t>
      </w:r>
      <w:r w:rsidR="00D676EF" w:rsidRPr="002E53BF">
        <w:rPr>
          <w:rFonts w:ascii="Times New Roman" w:hAnsi="Times New Roman"/>
          <w:b/>
          <w:sz w:val="28"/>
          <w:szCs w:val="36"/>
        </w:rPr>
        <w:t xml:space="preserve">рограми розвитку інвестиційної діяльності </w:t>
      </w:r>
      <w:r w:rsidR="001B7CF0">
        <w:rPr>
          <w:rFonts w:ascii="Times New Roman" w:hAnsi="Times New Roman"/>
          <w:b/>
          <w:sz w:val="28"/>
          <w:szCs w:val="36"/>
        </w:rPr>
        <w:t>в Рівненській</w:t>
      </w:r>
      <w:r w:rsidR="00D676EF" w:rsidRPr="002E53BF">
        <w:rPr>
          <w:rFonts w:ascii="Times New Roman" w:hAnsi="Times New Roman"/>
          <w:b/>
          <w:sz w:val="28"/>
          <w:szCs w:val="36"/>
        </w:rPr>
        <w:t xml:space="preserve"> області на 2016 – 2018 роки</w:t>
      </w:r>
    </w:p>
    <w:p w:rsidR="006C40F1" w:rsidRPr="00D676EF" w:rsidRDefault="006C40F1" w:rsidP="006C40F1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</w:p>
    <w:p w:rsidR="00D676EF" w:rsidRPr="00C74ADD" w:rsidRDefault="00D676EF" w:rsidP="0068720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4252"/>
        <w:gridCol w:w="3686"/>
        <w:gridCol w:w="1417"/>
        <w:gridCol w:w="1985"/>
        <w:gridCol w:w="1134"/>
        <w:gridCol w:w="1134"/>
        <w:gridCol w:w="1159"/>
      </w:tblGrid>
      <w:tr w:rsidR="00CE665E" w:rsidTr="00CE665E">
        <w:trPr>
          <w:trHeight w:val="99"/>
          <w:tblHeader/>
        </w:trPr>
        <w:tc>
          <w:tcPr>
            <w:tcW w:w="4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65E" w:rsidRPr="00CE2A10" w:rsidRDefault="00CE665E" w:rsidP="00CE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65E" w:rsidRPr="00CE2A10" w:rsidRDefault="00CE665E" w:rsidP="00CE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10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65E" w:rsidRPr="00CE2A10" w:rsidRDefault="00CE665E" w:rsidP="00CE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10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 виконавці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65E" w:rsidRPr="00CE2A10" w:rsidRDefault="00CE665E" w:rsidP="00CE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10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65E" w:rsidRPr="00CE2A10" w:rsidRDefault="00CE665E" w:rsidP="00CE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10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3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65E" w:rsidRPr="00CE2A10" w:rsidRDefault="00CE665E" w:rsidP="00CE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10">
              <w:rPr>
                <w:rFonts w:ascii="Times New Roman" w:hAnsi="Times New Roman"/>
                <w:b/>
              </w:rPr>
              <w:t xml:space="preserve">Обсяги </w:t>
            </w:r>
            <w:r>
              <w:rPr>
                <w:rFonts w:ascii="Times New Roman" w:hAnsi="Times New Roman"/>
                <w:b/>
              </w:rPr>
              <w:t>фінансування за рахунок</w:t>
            </w:r>
            <w:r w:rsidRPr="00CE2A10">
              <w:rPr>
                <w:rFonts w:ascii="Times New Roman" w:hAnsi="Times New Roman"/>
                <w:b/>
              </w:rPr>
              <w:t xml:space="preserve"> коштів обласного бюджету, </w:t>
            </w:r>
            <w:r w:rsidRPr="00CE2A10">
              <w:rPr>
                <w:rFonts w:ascii="Times New Roman" w:hAnsi="Times New Roman"/>
                <w:b/>
              </w:rPr>
              <w:br/>
              <w:t>тис. гр</w:t>
            </w:r>
            <w:r>
              <w:rPr>
                <w:rFonts w:ascii="Times New Roman" w:hAnsi="Times New Roman"/>
                <w:b/>
              </w:rPr>
              <w:t>ивень</w:t>
            </w:r>
          </w:p>
        </w:tc>
      </w:tr>
      <w:tr w:rsidR="00CE665E" w:rsidTr="00CE665E">
        <w:trPr>
          <w:trHeight w:val="99"/>
          <w:tblHeader/>
        </w:trPr>
        <w:tc>
          <w:tcPr>
            <w:tcW w:w="4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65E" w:rsidRPr="00CE2A10" w:rsidRDefault="00CE665E" w:rsidP="00CE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65E" w:rsidRPr="00CE2A10" w:rsidRDefault="00CE665E" w:rsidP="00CE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65E" w:rsidRPr="00CE2A10" w:rsidRDefault="00CE665E" w:rsidP="00CE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65E" w:rsidRPr="00CE2A10" w:rsidRDefault="00CE665E" w:rsidP="00CE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65E" w:rsidRPr="00CE2A10" w:rsidRDefault="00CE665E" w:rsidP="00CE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65E" w:rsidRPr="00CE2A10" w:rsidRDefault="00CE665E" w:rsidP="00CE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10">
              <w:rPr>
                <w:rFonts w:ascii="Times New Roman" w:hAnsi="Times New Roman"/>
                <w:b/>
                <w:noProof/>
                <w:lang w:eastAsia="ru-RU"/>
              </w:rPr>
              <w:t>2016 рік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65E" w:rsidRPr="00CE2A10" w:rsidRDefault="00CE665E" w:rsidP="00CE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10">
              <w:rPr>
                <w:rFonts w:ascii="Times New Roman" w:hAnsi="Times New Roman"/>
                <w:b/>
                <w:noProof/>
                <w:lang w:val="ru-RU" w:eastAsia="ru-RU"/>
              </w:rPr>
              <w:t>2017 рік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65E" w:rsidRPr="00CE2A10" w:rsidRDefault="00CE665E" w:rsidP="00CE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10">
              <w:rPr>
                <w:rFonts w:ascii="Times New Roman" w:hAnsi="Times New Roman"/>
                <w:b/>
                <w:noProof/>
                <w:lang w:val="ru-RU" w:eastAsia="ru-RU"/>
              </w:rPr>
              <w:t>2018 рік</w:t>
            </w:r>
          </w:p>
        </w:tc>
      </w:tr>
      <w:tr w:rsidR="00CE2A10" w:rsidTr="001B7CF0">
        <w:trPr>
          <w:trHeight w:val="99"/>
          <w:tblHeader/>
        </w:trPr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6EF" w:rsidRPr="00CE2A10" w:rsidRDefault="00D676EF" w:rsidP="00CE2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6EF" w:rsidRPr="00CE2A10" w:rsidRDefault="00D676EF" w:rsidP="00CE2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6EF" w:rsidRPr="00CE2A10" w:rsidRDefault="00D676EF" w:rsidP="00CE2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6EF" w:rsidRPr="00CE2A10" w:rsidRDefault="00D676EF" w:rsidP="00CE2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6EF" w:rsidRPr="00CE2A10" w:rsidRDefault="00D676EF" w:rsidP="00CE2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6EF" w:rsidRPr="00CE2A10" w:rsidRDefault="00D676EF" w:rsidP="00CE2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6EF" w:rsidRPr="00CE2A10" w:rsidRDefault="00D676EF" w:rsidP="00CE2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6EF" w:rsidRPr="00CE2A10" w:rsidRDefault="00D676EF" w:rsidP="00CE2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E2A10" w:rsidTr="0068720E">
        <w:tc>
          <w:tcPr>
            <w:tcW w:w="15250" w:type="dxa"/>
            <w:gridSpan w:val="8"/>
            <w:tcBorders>
              <w:top w:val="single" w:sz="4" w:space="0" w:color="000000" w:themeColor="text1"/>
            </w:tcBorders>
          </w:tcPr>
          <w:p w:rsidR="00CE2A10" w:rsidRPr="00CE2A10" w:rsidRDefault="00CE2A10" w:rsidP="00CE2A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10">
              <w:rPr>
                <w:rFonts w:ascii="Times New Roman" w:hAnsi="Times New Roman"/>
                <w:b/>
              </w:rPr>
              <w:t>Вдосконалення регуляторної діяльності у сфері інвестиційного розвитку</w:t>
            </w:r>
          </w:p>
        </w:tc>
      </w:tr>
      <w:tr w:rsidR="00CE2A10" w:rsidTr="001B7CF0">
        <w:tc>
          <w:tcPr>
            <w:tcW w:w="483" w:type="dxa"/>
          </w:tcPr>
          <w:p w:rsidR="00D676EF" w:rsidRDefault="00D676EF" w:rsidP="00D9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6C40F1" w:rsidRPr="00C76DD8" w:rsidRDefault="00D676EF" w:rsidP="00D900DA">
            <w:pPr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Забезпечення належного функціонування районних та міських центрів надання адміністративних послуг, регіональних та місцевих дозвільних органів щодо видачі документів дозвільного характеру у сфері інвестиційної діяльності, земельних відносин, містобудування та архітектури</w:t>
            </w:r>
          </w:p>
        </w:tc>
        <w:tc>
          <w:tcPr>
            <w:tcW w:w="3686" w:type="dxa"/>
          </w:tcPr>
          <w:p w:rsidR="00D676EF" w:rsidRDefault="00D676EF" w:rsidP="00D900DA">
            <w:pPr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Райдержадміністрації, виконкоми рад міст обласного значення, причетні структурні підрозділи облдержадміністрації, територіальні органи міністерств та інших центральних органів виконавчої влади</w:t>
            </w:r>
          </w:p>
          <w:p w:rsidR="005D63DD" w:rsidRPr="002E53BF" w:rsidRDefault="005D63DD" w:rsidP="00D90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676EF" w:rsidRPr="002E53BF" w:rsidRDefault="00CE2A10" w:rsidP="00D90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676EF" w:rsidRPr="002E53BF">
              <w:rPr>
                <w:rFonts w:ascii="Times New Roman" w:hAnsi="Times New Roman" w:cs="Times New Roman"/>
              </w:rPr>
              <w:t>остійно</w:t>
            </w:r>
          </w:p>
        </w:tc>
        <w:tc>
          <w:tcPr>
            <w:tcW w:w="1985" w:type="dxa"/>
          </w:tcPr>
          <w:p w:rsidR="00D676EF" w:rsidRPr="002E53BF" w:rsidRDefault="00D676EF" w:rsidP="00D900DA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Власні кошти виконавців</w:t>
            </w:r>
          </w:p>
        </w:tc>
        <w:tc>
          <w:tcPr>
            <w:tcW w:w="1134" w:type="dxa"/>
          </w:tcPr>
          <w:p w:rsidR="00D676EF" w:rsidRPr="002E53BF" w:rsidRDefault="00D676EF" w:rsidP="00D900DA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676EF" w:rsidRPr="002E53BF" w:rsidRDefault="00D676EF" w:rsidP="00D900DA">
            <w:pPr>
              <w:ind w:left="567" w:right="1757"/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9" w:type="dxa"/>
          </w:tcPr>
          <w:p w:rsidR="00D676EF" w:rsidRPr="002E53BF" w:rsidRDefault="00D676EF" w:rsidP="00D900DA">
            <w:pPr>
              <w:ind w:left="567" w:right="1757"/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-</w:t>
            </w:r>
          </w:p>
        </w:tc>
      </w:tr>
      <w:tr w:rsidR="00CE2A10" w:rsidTr="001B7CF0">
        <w:tc>
          <w:tcPr>
            <w:tcW w:w="483" w:type="dxa"/>
          </w:tcPr>
          <w:p w:rsidR="00D676EF" w:rsidRDefault="00D676EF" w:rsidP="00D9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D676EF" w:rsidRPr="002E53BF" w:rsidRDefault="00D676EF" w:rsidP="00D900DA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 xml:space="preserve">Забезпечення ефективного супроводу та обслуговування інвесторів за принципом </w:t>
            </w:r>
            <w:proofErr w:type="spellStart"/>
            <w:r w:rsidRPr="002E53BF">
              <w:rPr>
                <w:rFonts w:ascii="Times New Roman" w:hAnsi="Times New Roman" w:cs="Times New Roman"/>
              </w:rPr>
              <w:t>“єдиного</w:t>
            </w:r>
            <w:proofErr w:type="spellEnd"/>
            <w:r w:rsidRPr="002E53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53BF">
              <w:rPr>
                <w:rFonts w:ascii="Times New Roman" w:hAnsi="Times New Roman" w:cs="Times New Roman"/>
              </w:rPr>
              <w:t>вікна”</w:t>
            </w:r>
            <w:proofErr w:type="spellEnd"/>
          </w:p>
          <w:p w:rsidR="00D676EF" w:rsidRPr="002E53BF" w:rsidRDefault="00D676EF" w:rsidP="00D900DA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i/>
                <w:caps/>
                <w:u w:val="single"/>
              </w:rPr>
            </w:pPr>
          </w:p>
        </w:tc>
        <w:tc>
          <w:tcPr>
            <w:tcW w:w="3686" w:type="dxa"/>
          </w:tcPr>
          <w:p w:rsidR="006C40F1" w:rsidRDefault="00D676EF" w:rsidP="00D900DA">
            <w:pPr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 xml:space="preserve">Департамент економічного розвитку і торгівлі облдержадміністрації, Рівненська агенція із залучення інвестицій та обслуговування інвесторів </w:t>
            </w:r>
            <w:proofErr w:type="spellStart"/>
            <w:r w:rsidRPr="002E53BF">
              <w:rPr>
                <w:rFonts w:ascii="Times New Roman" w:hAnsi="Times New Roman" w:cs="Times New Roman"/>
              </w:rPr>
              <w:t>“InvestInRivne”</w:t>
            </w:r>
            <w:proofErr w:type="spellEnd"/>
            <w:r w:rsidRPr="002E53BF">
              <w:rPr>
                <w:rFonts w:ascii="Times New Roman" w:hAnsi="Times New Roman" w:cs="Times New Roman"/>
              </w:rPr>
              <w:t xml:space="preserve"> </w:t>
            </w:r>
            <w:r w:rsidRPr="002E53BF">
              <w:rPr>
                <w:rFonts w:ascii="Times New Roman" w:hAnsi="Times New Roman" w:cs="Times New Roman"/>
              </w:rPr>
              <w:br/>
              <w:t>(за згодою)</w:t>
            </w:r>
          </w:p>
          <w:p w:rsidR="005D63DD" w:rsidRPr="00C76DD8" w:rsidRDefault="005D63DD" w:rsidP="00D90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676EF" w:rsidRPr="002E53BF" w:rsidRDefault="00CE2A10" w:rsidP="00687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E53BF">
              <w:rPr>
                <w:rFonts w:ascii="Times New Roman" w:hAnsi="Times New Roman" w:cs="Times New Roman"/>
              </w:rPr>
              <w:t>остійно</w:t>
            </w:r>
          </w:p>
        </w:tc>
        <w:tc>
          <w:tcPr>
            <w:tcW w:w="1985" w:type="dxa"/>
          </w:tcPr>
          <w:p w:rsidR="00D676EF" w:rsidRPr="002E53BF" w:rsidRDefault="00D676EF" w:rsidP="00D900DA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Власні кошти виконавців</w:t>
            </w:r>
          </w:p>
        </w:tc>
        <w:tc>
          <w:tcPr>
            <w:tcW w:w="1134" w:type="dxa"/>
          </w:tcPr>
          <w:p w:rsidR="00D676EF" w:rsidRPr="002E53BF" w:rsidRDefault="00D676EF" w:rsidP="00D900DA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676EF" w:rsidRPr="002E53BF" w:rsidRDefault="00D676EF" w:rsidP="00D900DA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9" w:type="dxa"/>
          </w:tcPr>
          <w:p w:rsidR="00D676EF" w:rsidRPr="002E53BF" w:rsidRDefault="00D676EF" w:rsidP="00D900DA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-</w:t>
            </w:r>
          </w:p>
        </w:tc>
      </w:tr>
      <w:tr w:rsidR="00CE2A10" w:rsidTr="001B7CF0">
        <w:tc>
          <w:tcPr>
            <w:tcW w:w="483" w:type="dxa"/>
          </w:tcPr>
          <w:p w:rsidR="00D676EF" w:rsidRDefault="00D676EF" w:rsidP="00D9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D676EF" w:rsidRPr="002E53BF" w:rsidRDefault="00385E79" w:rsidP="00385E79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i/>
                <w:caps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Надання консультативно-методичної допомоги інвесторам щодо отримання </w:t>
            </w:r>
            <w:r w:rsidR="00D676EF" w:rsidRPr="002E53BF">
              <w:rPr>
                <w:rFonts w:ascii="Times New Roman" w:hAnsi="Times New Roman" w:cs="Times New Roman"/>
              </w:rPr>
              <w:t>необхідних доз</w:t>
            </w:r>
            <w:r>
              <w:rPr>
                <w:rFonts w:ascii="Times New Roman" w:hAnsi="Times New Roman" w:cs="Times New Roman"/>
              </w:rPr>
              <w:t>вол</w:t>
            </w:r>
            <w:r w:rsidR="00D676EF" w:rsidRPr="002E53BF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</w:rPr>
              <w:t>в і</w:t>
            </w:r>
            <w:r w:rsidR="00D676EF" w:rsidRPr="002E53BF">
              <w:rPr>
                <w:rFonts w:ascii="Times New Roman" w:hAnsi="Times New Roman" w:cs="Times New Roman"/>
              </w:rPr>
              <w:t xml:space="preserve"> погоджень на рівні центральних органів виконавчої влади</w:t>
            </w:r>
          </w:p>
        </w:tc>
        <w:tc>
          <w:tcPr>
            <w:tcW w:w="3686" w:type="dxa"/>
          </w:tcPr>
          <w:p w:rsidR="006C40F1" w:rsidRDefault="00D676EF" w:rsidP="00D900DA">
            <w:pPr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Департамент економічного розвитку і торгівлі облдержадміністрації, департамент екології  та природних ресурсів облдержадміністрації, Головне управління Держгеокадастру у Рівненській області</w:t>
            </w:r>
          </w:p>
          <w:p w:rsidR="00385E79" w:rsidRPr="00C76DD8" w:rsidRDefault="00385E79" w:rsidP="00D90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676EF" w:rsidRPr="002E53BF" w:rsidRDefault="00CE2A10" w:rsidP="00D90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E53BF">
              <w:rPr>
                <w:rFonts w:ascii="Times New Roman" w:hAnsi="Times New Roman" w:cs="Times New Roman"/>
              </w:rPr>
              <w:t>остійно</w:t>
            </w:r>
          </w:p>
        </w:tc>
        <w:tc>
          <w:tcPr>
            <w:tcW w:w="1985" w:type="dxa"/>
          </w:tcPr>
          <w:p w:rsidR="00D676EF" w:rsidRPr="002E53BF" w:rsidRDefault="00D676EF" w:rsidP="00D900DA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Власні кошти виконавців</w:t>
            </w:r>
          </w:p>
        </w:tc>
        <w:tc>
          <w:tcPr>
            <w:tcW w:w="1134" w:type="dxa"/>
          </w:tcPr>
          <w:p w:rsidR="00D676EF" w:rsidRPr="002E53BF" w:rsidRDefault="00D676EF" w:rsidP="00D900DA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676EF" w:rsidRPr="002E53BF" w:rsidRDefault="00D676EF" w:rsidP="00D900DA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9" w:type="dxa"/>
          </w:tcPr>
          <w:p w:rsidR="00D676EF" w:rsidRPr="002E53BF" w:rsidRDefault="00D676EF" w:rsidP="00D900DA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-</w:t>
            </w:r>
          </w:p>
        </w:tc>
      </w:tr>
      <w:tr w:rsidR="00CE2A10" w:rsidTr="00CE2A10">
        <w:tc>
          <w:tcPr>
            <w:tcW w:w="11823" w:type="dxa"/>
            <w:gridSpan w:val="5"/>
          </w:tcPr>
          <w:p w:rsidR="00CE2A10" w:rsidRDefault="00CE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3BF">
              <w:rPr>
                <w:rFonts w:ascii="Times New Roman" w:hAnsi="Times New Roman" w:cs="Times New Roman"/>
                <w:b/>
              </w:rPr>
              <w:t>Разом за 1 розділом</w:t>
            </w:r>
          </w:p>
        </w:tc>
        <w:tc>
          <w:tcPr>
            <w:tcW w:w="1134" w:type="dxa"/>
          </w:tcPr>
          <w:p w:rsidR="00CE2A10" w:rsidRDefault="00CE2A10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2A10" w:rsidRDefault="00CE2A10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CE2A10" w:rsidRDefault="00CE2A10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A10" w:rsidTr="00CE2A10">
        <w:tc>
          <w:tcPr>
            <w:tcW w:w="15250" w:type="dxa"/>
            <w:gridSpan w:val="8"/>
          </w:tcPr>
          <w:p w:rsidR="00CE2A10" w:rsidRPr="00CE2A10" w:rsidRDefault="00CE2A10" w:rsidP="00CE2A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Організаційна, методична та ресурсна підтримка активізації інвестиційної діяльності</w:t>
            </w:r>
          </w:p>
        </w:tc>
      </w:tr>
      <w:tr w:rsidR="00CE2A10" w:rsidTr="001B7CF0">
        <w:tc>
          <w:tcPr>
            <w:tcW w:w="483" w:type="dxa"/>
          </w:tcPr>
          <w:p w:rsidR="00CE2A10" w:rsidRDefault="00CE2A10" w:rsidP="00CE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2" w:type="dxa"/>
          </w:tcPr>
          <w:p w:rsidR="00CE2A10" w:rsidRPr="002E53BF" w:rsidRDefault="00CE2A10" w:rsidP="00CE2A10">
            <w:pPr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 xml:space="preserve">Формування, постійне оновлення </w:t>
            </w:r>
            <w:r w:rsidRPr="002E53BF">
              <w:rPr>
                <w:rFonts w:ascii="Times New Roman" w:eastAsia="Times New Roman" w:hAnsi="Times New Roman" w:cs="Times New Roman"/>
              </w:rPr>
              <w:t xml:space="preserve"> та розміщення на картографічній системі </w:t>
            </w:r>
            <w:r w:rsidRPr="002E53BF">
              <w:rPr>
                <w:rFonts w:ascii="Times New Roman" w:hAnsi="Times New Roman" w:cs="Times New Roman"/>
              </w:rPr>
              <w:t>“</w:t>
            </w:r>
            <w:r w:rsidRPr="002E53BF">
              <w:rPr>
                <w:rFonts w:ascii="Times New Roman" w:eastAsia="Times New Roman" w:hAnsi="Times New Roman" w:cs="Times New Roman"/>
                <w:lang w:val="en-US"/>
              </w:rPr>
              <w:t>Google</w:t>
            </w:r>
            <w:r w:rsidRPr="002E53BF">
              <w:rPr>
                <w:rFonts w:ascii="Times New Roman" w:eastAsia="Times New Roman" w:hAnsi="Times New Roman" w:cs="Times New Roman"/>
              </w:rPr>
              <w:t xml:space="preserve"> </w:t>
            </w:r>
            <w:r w:rsidRPr="002E53BF">
              <w:rPr>
                <w:rFonts w:ascii="Times New Roman" w:eastAsia="Times New Roman" w:hAnsi="Times New Roman" w:cs="Times New Roman"/>
                <w:lang w:val="en-US"/>
              </w:rPr>
              <w:t>Maps</w:t>
            </w:r>
            <w:r w:rsidRPr="002E53BF">
              <w:rPr>
                <w:rFonts w:ascii="Times New Roman" w:hAnsi="Times New Roman" w:cs="Times New Roman"/>
              </w:rPr>
              <w:t>”</w:t>
            </w:r>
            <w:r w:rsidRPr="002E53BF">
              <w:rPr>
                <w:rFonts w:ascii="Times New Roman" w:eastAsia="Times New Roman" w:hAnsi="Times New Roman" w:cs="Times New Roman"/>
              </w:rPr>
              <w:t xml:space="preserve"> </w:t>
            </w:r>
            <w:r w:rsidRPr="002E53BF">
              <w:rPr>
                <w:rFonts w:ascii="Times New Roman" w:hAnsi="Times New Roman" w:cs="Times New Roman"/>
              </w:rPr>
              <w:t xml:space="preserve">бази даних земельних ділянок, об’єктів нерухомості та </w:t>
            </w:r>
            <w:r w:rsidRPr="002E53BF">
              <w:rPr>
                <w:rFonts w:ascii="Times New Roman" w:hAnsi="Times New Roman" w:cs="Times New Roman"/>
              </w:rPr>
              <w:lastRenderedPageBreak/>
              <w:t>інвестиційних проектів типу “</w:t>
            </w:r>
            <w:r w:rsidRPr="002E53BF">
              <w:rPr>
                <w:rFonts w:ascii="Times New Roman" w:hAnsi="Times New Roman" w:cs="Times New Roman"/>
                <w:lang w:val="en-US"/>
              </w:rPr>
              <w:t>Start</w:t>
            </w:r>
            <w:r w:rsidRPr="002E53BF">
              <w:rPr>
                <w:rFonts w:ascii="Times New Roman" w:hAnsi="Times New Roman" w:cs="Times New Roman"/>
              </w:rPr>
              <w:t>-</w:t>
            </w:r>
            <w:r w:rsidRPr="002E53BF">
              <w:rPr>
                <w:rFonts w:ascii="Times New Roman" w:hAnsi="Times New Roman" w:cs="Times New Roman"/>
                <w:lang w:val="en-US"/>
              </w:rPr>
              <w:t>up</w:t>
            </w:r>
            <w:r w:rsidRPr="002E53BF">
              <w:rPr>
                <w:rFonts w:ascii="Times New Roman" w:hAnsi="Times New Roman" w:cs="Times New Roman"/>
              </w:rPr>
              <w:t>”, які можуть бути запропоновані потенційним інвесторам для реалізації на території області</w:t>
            </w:r>
          </w:p>
        </w:tc>
        <w:tc>
          <w:tcPr>
            <w:tcW w:w="3686" w:type="dxa"/>
          </w:tcPr>
          <w:p w:rsidR="006C40F1" w:rsidRDefault="00CE2A10" w:rsidP="00CE2A10">
            <w:pPr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lastRenderedPageBreak/>
              <w:t xml:space="preserve">Департамент економічного розвитку і торгівлі облдержадміністрації, райдержадміністрації, виконкоми рад міст обласного значення, Головне </w:t>
            </w:r>
            <w:r w:rsidRPr="002E53BF">
              <w:rPr>
                <w:rFonts w:ascii="Times New Roman" w:hAnsi="Times New Roman" w:cs="Times New Roman"/>
              </w:rPr>
              <w:lastRenderedPageBreak/>
              <w:t xml:space="preserve">управління Держгеокадастру у Рівненській області, департамент з питань будівництва та архітектури облдержадміністрації, Рівненська агенція із залучення інвестицій та обслуговування інвесторів </w:t>
            </w:r>
            <w:proofErr w:type="spellStart"/>
            <w:r w:rsidRPr="002E53BF">
              <w:rPr>
                <w:rFonts w:ascii="Times New Roman" w:hAnsi="Times New Roman" w:cs="Times New Roman"/>
              </w:rPr>
              <w:t>“InvestInRivne”</w:t>
            </w:r>
            <w:proofErr w:type="spellEnd"/>
            <w:r w:rsidRPr="002E53BF">
              <w:rPr>
                <w:rFonts w:ascii="Times New Roman" w:hAnsi="Times New Roman" w:cs="Times New Roman"/>
              </w:rPr>
              <w:t xml:space="preserve">  (за згодою)</w:t>
            </w:r>
          </w:p>
          <w:p w:rsidR="005D63DD" w:rsidRPr="00EB02D5" w:rsidRDefault="005D63DD" w:rsidP="00C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2A10" w:rsidRPr="002E53BF" w:rsidRDefault="00D900DA" w:rsidP="00CE2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CE2A10" w:rsidRPr="002E53BF">
              <w:rPr>
                <w:rFonts w:ascii="Times New Roman" w:hAnsi="Times New Roman" w:cs="Times New Roman"/>
              </w:rPr>
              <w:t>остійно</w:t>
            </w:r>
          </w:p>
        </w:tc>
        <w:tc>
          <w:tcPr>
            <w:tcW w:w="1985" w:type="dxa"/>
          </w:tcPr>
          <w:p w:rsidR="005D63DD" w:rsidRDefault="00CE2A10" w:rsidP="005D63DD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Обласний бюджет</w:t>
            </w:r>
          </w:p>
          <w:p w:rsidR="005D63DD" w:rsidRDefault="005D63DD" w:rsidP="005D63DD">
            <w:pPr>
              <w:jc w:val="center"/>
              <w:rPr>
                <w:rFonts w:ascii="Times New Roman" w:hAnsi="Times New Roman" w:cs="Times New Roman"/>
              </w:rPr>
            </w:pPr>
          </w:p>
          <w:p w:rsidR="00CE2A10" w:rsidRPr="002E53BF" w:rsidRDefault="005D63DD" w:rsidP="005D6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E2A10" w:rsidRPr="002E53BF">
              <w:rPr>
                <w:rFonts w:ascii="Times New Roman" w:hAnsi="Times New Roman" w:cs="Times New Roman"/>
              </w:rPr>
              <w:t>ласні кошти виконавців</w:t>
            </w:r>
          </w:p>
        </w:tc>
        <w:tc>
          <w:tcPr>
            <w:tcW w:w="1134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59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20,0</w:t>
            </w:r>
          </w:p>
        </w:tc>
      </w:tr>
      <w:tr w:rsidR="00CE2A10" w:rsidTr="001B7CF0">
        <w:tc>
          <w:tcPr>
            <w:tcW w:w="483" w:type="dxa"/>
          </w:tcPr>
          <w:p w:rsidR="00CE2A10" w:rsidRDefault="00CE2A10" w:rsidP="00CE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252" w:type="dxa"/>
          </w:tcPr>
          <w:p w:rsidR="00CE2A10" w:rsidRPr="002E53BF" w:rsidRDefault="00385E79" w:rsidP="00385E79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Організація та облаштування інфраструктури Індустріального парку Рівненської області</w:t>
            </w:r>
            <w:r>
              <w:rPr>
                <w:rFonts w:ascii="Times New Roman" w:hAnsi="Times New Roman" w:cs="Times New Roman"/>
              </w:rPr>
              <w:t>. Проведення аналізу та</w:t>
            </w:r>
            <w:r w:rsidR="00CE2A10" w:rsidRPr="002E53BF">
              <w:rPr>
                <w:rFonts w:ascii="Times New Roman" w:hAnsi="Times New Roman" w:cs="Times New Roman"/>
              </w:rPr>
              <w:t xml:space="preserve"> відбор</w:t>
            </w:r>
            <w:r w:rsidR="00ED5766">
              <w:rPr>
                <w:rFonts w:ascii="Times New Roman" w:hAnsi="Times New Roman" w:cs="Times New Roman"/>
              </w:rPr>
              <w:t xml:space="preserve">у </w:t>
            </w:r>
            <w:r w:rsidR="00CE2A10" w:rsidRPr="002E53BF">
              <w:rPr>
                <w:rFonts w:ascii="Times New Roman" w:hAnsi="Times New Roman" w:cs="Times New Roman"/>
              </w:rPr>
              <w:t xml:space="preserve">земельних ділянок, придатних для створення </w:t>
            </w:r>
            <w:r w:rsidRPr="00385E79">
              <w:rPr>
                <w:rFonts w:ascii="Times New Roman" w:hAnsi="Times New Roman" w:cs="Times New Roman"/>
              </w:rPr>
              <w:t>мережі спеціалізованих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CE2A10" w:rsidRPr="002E53BF">
              <w:rPr>
                <w:rFonts w:ascii="Times New Roman" w:hAnsi="Times New Roman" w:cs="Times New Roman"/>
              </w:rPr>
              <w:t>індустріальних парків</w:t>
            </w:r>
            <w:r>
              <w:rPr>
                <w:rFonts w:ascii="Times New Roman" w:hAnsi="Times New Roman" w:cs="Times New Roman"/>
              </w:rPr>
              <w:t xml:space="preserve"> і</w:t>
            </w:r>
            <w:r w:rsidR="00CE2A10" w:rsidRPr="002E53BF">
              <w:rPr>
                <w:rFonts w:ascii="Times New Roman" w:hAnsi="Times New Roman" w:cs="Times New Roman"/>
              </w:rPr>
              <w:t xml:space="preserve"> розроблення </w:t>
            </w:r>
            <w:r>
              <w:rPr>
                <w:rFonts w:ascii="Times New Roman" w:hAnsi="Times New Roman" w:cs="Times New Roman"/>
              </w:rPr>
              <w:t xml:space="preserve">їх </w:t>
            </w:r>
            <w:r w:rsidR="00CE2A10" w:rsidRPr="002E53BF">
              <w:rPr>
                <w:rFonts w:ascii="Times New Roman" w:hAnsi="Times New Roman" w:cs="Times New Roman"/>
              </w:rPr>
              <w:t>концептуальних дизайнів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CE2A10" w:rsidRDefault="00CE2A10" w:rsidP="00CE2A10">
            <w:pPr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 xml:space="preserve">Департамент економічного розвитку і торгівлі облдержадміністрації, </w:t>
            </w:r>
            <w:r w:rsidR="00385E79" w:rsidRPr="002E53BF">
              <w:rPr>
                <w:rFonts w:ascii="Times New Roman" w:hAnsi="Times New Roman" w:cs="Times New Roman"/>
              </w:rPr>
              <w:t xml:space="preserve">департамент з питань будівництва та архітектури облдержадміністрації, Костопільська райдержадміністрація, </w:t>
            </w:r>
            <w:r w:rsidRPr="002E53BF">
              <w:rPr>
                <w:rFonts w:ascii="Times New Roman" w:hAnsi="Times New Roman" w:cs="Times New Roman"/>
              </w:rPr>
              <w:t xml:space="preserve">Головне управління Держгеокадастру у Рівненській області, Рівненська агенція із залучення інвестицій та обслуговування інвесторів </w:t>
            </w:r>
            <w:proofErr w:type="spellStart"/>
            <w:r w:rsidRPr="002E53BF">
              <w:rPr>
                <w:rFonts w:ascii="Times New Roman" w:hAnsi="Times New Roman" w:cs="Times New Roman"/>
              </w:rPr>
              <w:t>“InvestInRivne”</w:t>
            </w:r>
            <w:proofErr w:type="spellEnd"/>
            <w:r w:rsidRPr="002E53BF">
              <w:rPr>
                <w:rFonts w:ascii="Times New Roman" w:hAnsi="Times New Roman" w:cs="Times New Roman"/>
              </w:rPr>
              <w:t xml:space="preserve">  (за згодою), райдержадміністрації, виконкоми рад міст обласного значення</w:t>
            </w:r>
          </w:p>
          <w:p w:rsidR="005D63DD" w:rsidRPr="006C40F1" w:rsidRDefault="005D63DD" w:rsidP="00C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2016 – 2018 роки</w:t>
            </w:r>
          </w:p>
        </w:tc>
        <w:tc>
          <w:tcPr>
            <w:tcW w:w="1985" w:type="dxa"/>
          </w:tcPr>
          <w:p w:rsidR="00385E79" w:rsidRDefault="00385E79" w:rsidP="00C74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Державний бюджет </w:t>
            </w:r>
          </w:p>
          <w:p w:rsidR="00385E79" w:rsidRDefault="00385E79" w:rsidP="00C74ADD">
            <w:pPr>
              <w:jc w:val="center"/>
              <w:rPr>
                <w:rFonts w:ascii="Times New Roman" w:hAnsi="Times New Roman" w:cs="Times New Roman"/>
              </w:rPr>
            </w:pPr>
          </w:p>
          <w:p w:rsidR="005D63DD" w:rsidRPr="00ED5766" w:rsidRDefault="005D63DD" w:rsidP="00385E79">
            <w:pPr>
              <w:rPr>
                <w:rFonts w:ascii="Times New Roman" w:hAnsi="Times New Roman" w:cs="Times New Roman"/>
              </w:rPr>
            </w:pPr>
            <w:r w:rsidRPr="00ED5766">
              <w:rPr>
                <w:rFonts w:ascii="Times New Roman" w:hAnsi="Times New Roman" w:cs="Times New Roman"/>
              </w:rPr>
              <w:t>Обласний бюджет</w:t>
            </w:r>
          </w:p>
          <w:p w:rsidR="00C74ADD" w:rsidRDefault="00C74ADD" w:rsidP="00C74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2A10" w:rsidRPr="00C76DD8" w:rsidRDefault="005D63DD" w:rsidP="00C74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E2A10" w:rsidRPr="002E53BF">
              <w:rPr>
                <w:rFonts w:ascii="Times New Roman" w:hAnsi="Times New Roman" w:cs="Times New Roman"/>
              </w:rPr>
              <w:t>ласні кошти виконавців, кошт</w:t>
            </w:r>
            <w:r w:rsidR="00A770C2">
              <w:rPr>
                <w:rFonts w:ascii="Times New Roman" w:hAnsi="Times New Roman" w:cs="Times New Roman"/>
              </w:rPr>
              <w:t xml:space="preserve">и міжнародної </w:t>
            </w:r>
            <w:r w:rsidR="00CE2A10" w:rsidRPr="002E53BF">
              <w:rPr>
                <w:rFonts w:ascii="Times New Roman" w:hAnsi="Times New Roman" w:cs="Times New Roman"/>
              </w:rPr>
              <w:t>технічної допомоги</w:t>
            </w:r>
          </w:p>
        </w:tc>
        <w:tc>
          <w:tcPr>
            <w:tcW w:w="1134" w:type="dxa"/>
          </w:tcPr>
          <w:p w:rsidR="00385E79" w:rsidRDefault="00385E79" w:rsidP="00CE2A10">
            <w:pPr>
              <w:jc w:val="center"/>
              <w:rPr>
                <w:rFonts w:ascii="Times New Roman" w:hAnsi="Times New Roman" w:cs="Times New Roman"/>
              </w:rPr>
            </w:pPr>
          </w:p>
          <w:p w:rsidR="00385E79" w:rsidRDefault="00385E79" w:rsidP="00CE2A10">
            <w:pPr>
              <w:jc w:val="center"/>
              <w:rPr>
                <w:rFonts w:ascii="Times New Roman" w:hAnsi="Times New Roman" w:cs="Times New Roman"/>
              </w:rPr>
            </w:pPr>
          </w:p>
          <w:p w:rsidR="00CE2A10" w:rsidRPr="00ED5766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ED57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385E79" w:rsidRDefault="00385E79" w:rsidP="00CE2A10">
            <w:pPr>
              <w:jc w:val="center"/>
              <w:rPr>
                <w:rFonts w:ascii="Times New Roman" w:hAnsi="Times New Roman" w:cs="Times New Roman"/>
              </w:rPr>
            </w:pPr>
          </w:p>
          <w:p w:rsidR="00385E79" w:rsidRDefault="00385E79" w:rsidP="00CE2A10">
            <w:pPr>
              <w:jc w:val="center"/>
              <w:rPr>
                <w:rFonts w:ascii="Times New Roman" w:hAnsi="Times New Roman" w:cs="Times New Roman"/>
              </w:rPr>
            </w:pPr>
          </w:p>
          <w:p w:rsidR="00CE2A10" w:rsidRPr="00ED5766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ED57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59" w:type="dxa"/>
          </w:tcPr>
          <w:p w:rsidR="00385E79" w:rsidRDefault="00385E79" w:rsidP="00CE2A10">
            <w:pPr>
              <w:jc w:val="center"/>
              <w:rPr>
                <w:rFonts w:ascii="Times New Roman" w:hAnsi="Times New Roman" w:cs="Times New Roman"/>
              </w:rPr>
            </w:pPr>
          </w:p>
          <w:p w:rsidR="00385E79" w:rsidRDefault="00385E79" w:rsidP="00CE2A10">
            <w:pPr>
              <w:jc w:val="center"/>
              <w:rPr>
                <w:rFonts w:ascii="Times New Roman" w:hAnsi="Times New Roman" w:cs="Times New Roman"/>
              </w:rPr>
            </w:pPr>
          </w:p>
          <w:p w:rsidR="00CE2A10" w:rsidRPr="00ED5766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ED5766">
              <w:rPr>
                <w:rFonts w:ascii="Times New Roman" w:hAnsi="Times New Roman" w:cs="Times New Roman"/>
              </w:rPr>
              <w:t>50,0</w:t>
            </w:r>
          </w:p>
        </w:tc>
      </w:tr>
      <w:tr w:rsidR="00CE2A10" w:rsidTr="001B7CF0">
        <w:tc>
          <w:tcPr>
            <w:tcW w:w="483" w:type="dxa"/>
          </w:tcPr>
          <w:p w:rsidR="00CE2A10" w:rsidRDefault="00385E79" w:rsidP="00CE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CE2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E2A10" w:rsidRPr="002E53BF" w:rsidRDefault="00CE2A10" w:rsidP="00D900DA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 xml:space="preserve">Організація та проведення ділових зустрічей, семінарів, </w:t>
            </w:r>
            <w:r w:rsidR="00D900DA">
              <w:rPr>
                <w:rFonts w:ascii="Times New Roman" w:hAnsi="Times New Roman" w:cs="Times New Roman"/>
              </w:rPr>
              <w:t>круглих столів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53BF">
              <w:rPr>
                <w:rFonts w:ascii="Times New Roman" w:hAnsi="Times New Roman" w:cs="Times New Roman"/>
              </w:rPr>
              <w:t xml:space="preserve">за участю представників ділових кіл зарубіжних країн </w:t>
            </w:r>
          </w:p>
        </w:tc>
        <w:tc>
          <w:tcPr>
            <w:tcW w:w="3686" w:type="dxa"/>
          </w:tcPr>
          <w:p w:rsidR="00CE2A10" w:rsidRDefault="00CE2A10" w:rsidP="00CE2A10">
            <w:pPr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 xml:space="preserve">Департамент економічного розвитку і торгівлі облдержадміністрації, управління міжнародного співробітництва та європейської інтеграції  облдержадміністрації, Рівненська торгово-промислова палата, Рівненська агенція із залучення інвестицій та обслуговування інвесторів </w:t>
            </w:r>
            <w:proofErr w:type="spellStart"/>
            <w:r w:rsidRPr="002E53BF">
              <w:rPr>
                <w:rFonts w:ascii="Times New Roman" w:hAnsi="Times New Roman" w:cs="Times New Roman"/>
              </w:rPr>
              <w:t>“InvestInRivne”</w:t>
            </w:r>
            <w:proofErr w:type="spellEnd"/>
            <w:r w:rsidRPr="002E53BF">
              <w:rPr>
                <w:rFonts w:ascii="Times New Roman" w:hAnsi="Times New Roman" w:cs="Times New Roman"/>
              </w:rPr>
              <w:t xml:space="preserve">  (за згодою)</w:t>
            </w:r>
          </w:p>
          <w:p w:rsidR="005D63DD" w:rsidRPr="00C76DD8" w:rsidRDefault="005D63DD" w:rsidP="00C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2A10" w:rsidRPr="002E53BF" w:rsidRDefault="00D900DA" w:rsidP="00CE2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E2A10" w:rsidRPr="002E53BF">
              <w:rPr>
                <w:rFonts w:ascii="Times New Roman" w:hAnsi="Times New Roman" w:cs="Times New Roman"/>
              </w:rPr>
              <w:t>остійно</w:t>
            </w:r>
          </w:p>
        </w:tc>
        <w:tc>
          <w:tcPr>
            <w:tcW w:w="1985" w:type="dxa"/>
          </w:tcPr>
          <w:p w:rsidR="00C74ADD" w:rsidRDefault="001B7CF0" w:rsidP="005D6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Обласний</w:t>
            </w:r>
            <w:r w:rsidR="005D63DD">
              <w:rPr>
                <w:rFonts w:ascii="Times New Roman" w:hAnsi="Times New Roman" w:cs="Times New Roman"/>
              </w:rPr>
              <w:t xml:space="preserve"> бюджет</w:t>
            </w:r>
          </w:p>
          <w:p w:rsidR="005D63DD" w:rsidRDefault="005D63DD" w:rsidP="001B7CF0">
            <w:pPr>
              <w:jc w:val="center"/>
              <w:rPr>
                <w:rFonts w:ascii="Times New Roman" w:hAnsi="Times New Roman" w:cs="Times New Roman"/>
              </w:rPr>
            </w:pPr>
          </w:p>
          <w:p w:rsidR="00CE2A10" w:rsidRPr="002E53BF" w:rsidRDefault="005D63DD" w:rsidP="00CE2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</w:t>
            </w:r>
            <w:r w:rsidR="00CE2A10" w:rsidRPr="002E53BF">
              <w:rPr>
                <w:rFonts w:ascii="Times New Roman" w:hAnsi="Times New Roman" w:cs="Times New Roman"/>
              </w:rPr>
              <w:t>ласні кош</w:t>
            </w:r>
            <w:r w:rsidR="00D900DA">
              <w:rPr>
                <w:rFonts w:ascii="Times New Roman" w:hAnsi="Times New Roman" w:cs="Times New Roman"/>
              </w:rPr>
              <w:t xml:space="preserve">ти виконавців, кошти міжнародної </w:t>
            </w:r>
            <w:r w:rsidR="00CE2A10" w:rsidRPr="002E53BF">
              <w:rPr>
                <w:rFonts w:ascii="Times New Roman" w:hAnsi="Times New Roman" w:cs="Times New Roman"/>
              </w:rPr>
              <w:t>технічної допомоги</w:t>
            </w:r>
          </w:p>
        </w:tc>
        <w:tc>
          <w:tcPr>
            <w:tcW w:w="1134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59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25,0</w:t>
            </w:r>
          </w:p>
        </w:tc>
      </w:tr>
      <w:tr w:rsidR="00CE2A10" w:rsidTr="001B7CF0">
        <w:tc>
          <w:tcPr>
            <w:tcW w:w="483" w:type="dxa"/>
          </w:tcPr>
          <w:p w:rsidR="00CE2A10" w:rsidRDefault="00385E79" w:rsidP="00CE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="00CE2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E2A10" w:rsidRPr="002E53BF" w:rsidRDefault="00CE2A10" w:rsidP="00D900DA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 xml:space="preserve">Активізація механізмів </w:t>
            </w:r>
            <w:r w:rsidR="00D900DA">
              <w:rPr>
                <w:rFonts w:ascii="Times New Roman" w:hAnsi="Times New Roman" w:cs="Times New Roman"/>
              </w:rPr>
              <w:t>у</w:t>
            </w:r>
            <w:r w:rsidRPr="002E53BF">
              <w:rPr>
                <w:rFonts w:ascii="Times New Roman" w:hAnsi="Times New Roman" w:cs="Times New Roman"/>
              </w:rPr>
              <w:t xml:space="preserve">провадження принципів державно-приватного партнерства </w:t>
            </w:r>
          </w:p>
        </w:tc>
        <w:tc>
          <w:tcPr>
            <w:tcW w:w="3686" w:type="dxa"/>
          </w:tcPr>
          <w:p w:rsidR="00CE2A10" w:rsidRDefault="00CE2A10" w:rsidP="00385E79">
            <w:pPr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Структурні підрозділи облдержадміністрації, райдержадміністрації, виконкоми рад міст обласного значення</w:t>
            </w:r>
          </w:p>
          <w:p w:rsidR="00CE665E" w:rsidRPr="002E53BF" w:rsidRDefault="00CE665E" w:rsidP="00385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2A10" w:rsidRPr="002E53BF" w:rsidRDefault="00D900DA" w:rsidP="00CE2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E2A10" w:rsidRPr="002E53BF">
              <w:rPr>
                <w:rFonts w:ascii="Times New Roman" w:hAnsi="Times New Roman" w:cs="Times New Roman"/>
              </w:rPr>
              <w:t>остійно</w:t>
            </w:r>
          </w:p>
        </w:tc>
        <w:tc>
          <w:tcPr>
            <w:tcW w:w="1985" w:type="dxa"/>
          </w:tcPr>
          <w:p w:rsidR="00CE2A10" w:rsidRPr="00C76DD8" w:rsidRDefault="00C74ADD" w:rsidP="00C74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Державний бюджет, </w:t>
            </w:r>
            <w:r w:rsidR="00CE2A10" w:rsidRPr="002E53BF">
              <w:rPr>
                <w:rFonts w:ascii="Times New Roman" w:hAnsi="Times New Roman" w:cs="Times New Roman"/>
              </w:rPr>
              <w:t>власні кошти виконавців</w:t>
            </w:r>
          </w:p>
        </w:tc>
        <w:tc>
          <w:tcPr>
            <w:tcW w:w="1134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9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-</w:t>
            </w:r>
          </w:p>
        </w:tc>
      </w:tr>
      <w:tr w:rsidR="00CE2A10" w:rsidTr="001B7CF0">
        <w:tc>
          <w:tcPr>
            <w:tcW w:w="483" w:type="dxa"/>
          </w:tcPr>
          <w:p w:rsidR="00CE2A10" w:rsidRDefault="00385E79" w:rsidP="00CE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CE2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E2A10" w:rsidRPr="002E53BF" w:rsidRDefault="00CE2A10" w:rsidP="00CE2A10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3BF">
              <w:rPr>
                <w:rFonts w:ascii="Times New Roman" w:hAnsi="Times New Roman"/>
                <w:color w:val="000000"/>
                <w:sz w:val="24"/>
                <w:szCs w:val="24"/>
              </w:rPr>
              <w:t>Участь у програмах міжнародної технічної допомоги, міжнародного співробітництва, співпрац</w:t>
            </w:r>
            <w:r w:rsidR="00D900D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2E5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донорськими організаціями щодо залучення коштів для фінансування інвестиційних програм та проектів</w:t>
            </w:r>
          </w:p>
          <w:p w:rsidR="00CE2A10" w:rsidRPr="002E53BF" w:rsidRDefault="00CE2A10" w:rsidP="00CE2A1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E2A10" w:rsidRDefault="00CE2A10" w:rsidP="00CE2A10">
            <w:pPr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 xml:space="preserve">Департамент економічного розвитку і торгівлі облдержадміністрації,  Рівненська агенція із залучення інвестицій та обслуговування інвесторів </w:t>
            </w:r>
            <w:proofErr w:type="spellStart"/>
            <w:r w:rsidRPr="002E53BF">
              <w:rPr>
                <w:rFonts w:ascii="Times New Roman" w:hAnsi="Times New Roman" w:cs="Times New Roman"/>
              </w:rPr>
              <w:t>“InvestInRivne”</w:t>
            </w:r>
            <w:proofErr w:type="spellEnd"/>
            <w:r w:rsidRPr="002E53BF">
              <w:rPr>
                <w:rFonts w:ascii="Times New Roman" w:hAnsi="Times New Roman" w:cs="Times New Roman"/>
              </w:rPr>
              <w:t xml:space="preserve">  (за згодою),  </w:t>
            </w:r>
            <w:r w:rsidRPr="002E53BF">
              <w:rPr>
                <w:rFonts w:ascii="Times New Roman" w:hAnsi="Times New Roman" w:cs="Times New Roman"/>
                <w:i/>
              </w:rPr>
              <w:t xml:space="preserve"> </w:t>
            </w:r>
            <w:r w:rsidRPr="002E53BF">
              <w:rPr>
                <w:rFonts w:ascii="Times New Roman" w:hAnsi="Times New Roman" w:cs="Times New Roman"/>
              </w:rPr>
              <w:t xml:space="preserve">Західноукраїнська регіональна непідприємницька громадська організація </w:t>
            </w:r>
            <w:proofErr w:type="spellStart"/>
            <w:r w:rsidRPr="002E53BF">
              <w:rPr>
                <w:rFonts w:ascii="Times New Roman" w:hAnsi="Times New Roman" w:cs="Times New Roman"/>
              </w:rPr>
              <w:t>“Волинський</w:t>
            </w:r>
            <w:proofErr w:type="spellEnd"/>
            <w:r w:rsidRPr="002E53BF">
              <w:rPr>
                <w:rFonts w:ascii="Times New Roman" w:hAnsi="Times New Roman" w:cs="Times New Roman"/>
              </w:rPr>
              <w:t xml:space="preserve"> ресурсний </w:t>
            </w:r>
            <w:proofErr w:type="spellStart"/>
            <w:r w:rsidRPr="002E53BF">
              <w:rPr>
                <w:rFonts w:ascii="Times New Roman" w:hAnsi="Times New Roman" w:cs="Times New Roman"/>
              </w:rPr>
              <w:t>центр”</w:t>
            </w:r>
            <w:proofErr w:type="spellEnd"/>
            <w:r w:rsidRPr="002E53BF">
              <w:rPr>
                <w:rFonts w:ascii="Times New Roman" w:hAnsi="Times New Roman" w:cs="Times New Roman"/>
              </w:rPr>
              <w:t xml:space="preserve"> (за згодою)</w:t>
            </w:r>
          </w:p>
          <w:p w:rsidR="005D63DD" w:rsidRPr="002E53BF" w:rsidRDefault="005D63DD" w:rsidP="00CE2A1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CE2A10" w:rsidRPr="002E53BF" w:rsidRDefault="00D900DA" w:rsidP="00CE2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E2A10" w:rsidRPr="002E53BF">
              <w:rPr>
                <w:rFonts w:ascii="Times New Roman" w:hAnsi="Times New Roman" w:cs="Times New Roman"/>
              </w:rPr>
              <w:t>остійно</w:t>
            </w:r>
          </w:p>
        </w:tc>
        <w:tc>
          <w:tcPr>
            <w:tcW w:w="1985" w:type="dxa"/>
          </w:tcPr>
          <w:p w:rsidR="005D63DD" w:rsidRDefault="00CE2A10" w:rsidP="005D63DD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Обласний бюджет</w:t>
            </w:r>
          </w:p>
          <w:p w:rsidR="005D63DD" w:rsidRDefault="005D63DD" w:rsidP="005D63DD">
            <w:pPr>
              <w:jc w:val="center"/>
              <w:rPr>
                <w:rFonts w:ascii="Times New Roman" w:hAnsi="Times New Roman" w:cs="Times New Roman"/>
              </w:rPr>
            </w:pPr>
          </w:p>
          <w:p w:rsidR="00CE2A10" w:rsidRPr="002E53BF" w:rsidRDefault="005D63DD" w:rsidP="005D6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E2A10" w:rsidRPr="002E53BF">
              <w:rPr>
                <w:rFonts w:ascii="Times New Roman" w:hAnsi="Times New Roman" w:cs="Times New Roman"/>
              </w:rPr>
              <w:t>ласні кошти виконавців,   кошти міжнародно</w:t>
            </w:r>
            <w:r w:rsidR="00D900DA">
              <w:rPr>
                <w:rFonts w:ascii="Times New Roman" w:hAnsi="Times New Roman" w:cs="Times New Roman"/>
              </w:rPr>
              <w:t xml:space="preserve">ї </w:t>
            </w:r>
            <w:r w:rsidR="00CE2A10" w:rsidRPr="002E53BF">
              <w:rPr>
                <w:rFonts w:ascii="Times New Roman" w:hAnsi="Times New Roman" w:cs="Times New Roman"/>
              </w:rPr>
              <w:t>технічної допомоги</w:t>
            </w:r>
          </w:p>
        </w:tc>
        <w:tc>
          <w:tcPr>
            <w:tcW w:w="1134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59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100,0</w:t>
            </w:r>
          </w:p>
        </w:tc>
      </w:tr>
      <w:tr w:rsidR="00CE2A10" w:rsidTr="001B7CF0">
        <w:tc>
          <w:tcPr>
            <w:tcW w:w="483" w:type="dxa"/>
          </w:tcPr>
          <w:p w:rsidR="00CE2A10" w:rsidRDefault="00385E79" w:rsidP="00CE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CE2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E2A10" w:rsidRPr="002E53BF" w:rsidRDefault="00D900DA" w:rsidP="00D900DA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Розроблення</w:t>
            </w:r>
            <w:r w:rsidR="00CE2A10" w:rsidRPr="002E53BF">
              <w:rPr>
                <w:rFonts w:ascii="Times New Roman" w:hAnsi="Times New Roman" w:cs="Times New Roman"/>
              </w:rPr>
              <w:t xml:space="preserve"> та реалізація  інвестиційних програм та проектів регіонального розвитку</w:t>
            </w:r>
            <w:r>
              <w:rPr>
                <w:rFonts w:ascii="Times New Roman" w:hAnsi="Times New Roman" w:cs="Times New Roman"/>
              </w:rPr>
              <w:t>,</w:t>
            </w:r>
            <w:r w:rsidR="00CE2A10" w:rsidRPr="002E53BF">
              <w:rPr>
                <w:rFonts w:ascii="Times New Roman" w:hAnsi="Times New Roman" w:cs="Times New Roman"/>
              </w:rPr>
              <w:t xml:space="preserve"> в тому числі тих, що </w:t>
            </w:r>
            <w:r w:rsidR="00CE2A10" w:rsidRPr="002E53BF">
              <w:rPr>
                <w:rFonts w:ascii="Times New Roman" w:hAnsi="Times New Roman"/>
              </w:rPr>
              <w:t>можуть реалізовуватися за рахунок коштів державного фонду регіонального розвитку</w:t>
            </w:r>
          </w:p>
        </w:tc>
        <w:tc>
          <w:tcPr>
            <w:tcW w:w="3686" w:type="dxa"/>
          </w:tcPr>
          <w:p w:rsidR="00CE2A10" w:rsidRDefault="00CE2A10" w:rsidP="00CE2A10">
            <w:pPr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 xml:space="preserve">Райдержадміністрації, виконкоми рад міст обласного значення,  департамент з питань будівництва та архітектури облдержадміністрації, департамент економічного розвитку і торгівлі облдержадміністрації,  Рівненська агенція із залучення інвестицій та обслуговування інвесторів </w:t>
            </w:r>
            <w:proofErr w:type="spellStart"/>
            <w:r w:rsidRPr="002E53BF">
              <w:rPr>
                <w:rFonts w:ascii="Times New Roman" w:hAnsi="Times New Roman" w:cs="Times New Roman"/>
              </w:rPr>
              <w:t>“InvestInRivne”</w:t>
            </w:r>
            <w:proofErr w:type="spellEnd"/>
            <w:r w:rsidRPr="002E53BF">
              <w:rPr>
                <w:rFonts w:ascii="Times New Roman" w:hAnsi="Times New Roman" w:cs="Times New Roman"/>
              </w:rPr>
              <w:t xml:space="preserve">  (за згодою)</w:t>
            </w:r>
          </w:p>
          <w:p w:rsidR="00385E79" w:rsidRPr="002E53BF" w:rsidRDefault="00385E79" w:rsidP="00C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2016 – 2018</w:t>
            </w:r>
          </w:p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роки</w:t>
            </w:r>
          </w:p>
        </w:tc>
        <w:tc>
          <w:tcPr>
            <w:tcW w:w="1985" w:type="dxa"/>
          </w:tcPr>
          <w:p w:rsidR="005D63DD" w:rsidRDefault="00CE2A10" w:rsidP="005D63DD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Обласний бюджет</w:t>
            </w:r>
          </w:p>
          <w:p w:rsidR="005D63DD" w:rsidRDefault="005D63DD" w:rsidP="005D63DD">
            <w:pPr>
              <w:jc w:val="center"/>
              <w:rPr>
                <w:rFonts w:ascii="Times New Roman" w:hAnsi="Times New Roman" w:cs="Times New Roman"/>
              </w:rPr>
            </w:pPr>
          </w:p>
          <w:p w:rsidR="00CE2A10" w:rsidRPr="00C76DD8" w:rsidRDefault="005D63DD" w:rsidP="005D6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E2A10" w:rsidRPr="002E53BF">
              <w:rPr>
                <w:rFonts w:ascii="Times New Roman" w:hAnsi="Times New Roman" w:cs="Times New Roman"/>
              </w:rPr>
              <w:t>ержавний фонд регіонального розвитку,  власні кошти виконавців</w:t>
            </w:r>
          </w:p>
        </w:tc>
        <w:tc>
          <w:tcPr>
            <w:tcW w:w="1134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59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100,0</w:t>
            </w:r>
          </w:p>
        </w:tc>
      </w:tr>
      <w:tr w:rsidR="00CE2A10" w:rsidTr="001B7CF0">
        <w:tc>
          <w:tcPr>
            <w:tcW w:w="11823" w:type="dxa"/>
            <w:gridSpan w:val="5"/>
          </w:tcPr>
          <w:p w:rsidR="00CE2A10" w:rsidRDefault="00CE2A10" w:rsidP="00CE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3BF">
              <w:rPr>
                <w:rFonts w:ascii="Times New Roman" w:hAnsi="Times New Roman" w:cs="Times New Roman"/>
                <w:b/>
              </w:rPr>
              <w:t>Разом за 2 розділом</w:t>
            </w:r>
          </w:p>
        </w:tc>
        <w:tc>
          <w:tcPr>
            <w:tcW w:w="1134" w:type="dxa"/>
          </w:tcPr>
          <w:p w:rsidR="00CE2A10" w:rsidRPr="002E53BF" w:rsidRDefault="00385E79" w:rsidP="00CE2A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</w:t>
            </w:r>
            <w:r w:rsidR="00CE2A10" w:rsidRPr="002E53B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CE2A10" w:rsidRPr="002E53BF" w:rsidRDefault="00385E79" w:rsidP="00CE2A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</w:t>
            </w:r>
            <w:r w:rsidR="00CE2A10" w:rsidRPr="002E53B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59" w:type="dxa"/>
          </w:tcPr>
          <w:p w:rsidR="00CE2A10" w:rsidRPr="002E53BF" w:rsidRDefault="00385E79" w:rsidP="00CE2A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</w:t>
            </w:r>
            <w:r w:rsidR="00CE2A10" w:rsidRPr="002E53BF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CE2A10" w:rsidTr="001B7CF0">
        <w:tc>
          <w:tcPr>
            <w:tcW w:w="15250" w:type="dxa"/>
            <w:gridSpan w:val="8"/>
          </w:tcPr>
          <w:p w:rsidR="00CE2A10" w:rsidRPr="00CE2A10" w:rsidRDefault="00CE2A10" w:rsidP="00CE2A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Вдосконалення системи регіонального маркетингу, інформаційна підтримка активізації інвестиційної діяльності</w:t>
            </w:r>
          </w:p>
        </w:tc>
      </w:tr>
      <w:tr w:rsidR="00CE2A10" w:rsidTr="001B7CF0">
        <w:tc>
          <w:tcPr>
            <w:tcW w:w="483" w:type="dxa"/>
          </w:tcPr>
          <w:p w:rsidR="00CE2A10" w:rsidRDefault="00CE2A10" w:rsidP="00CE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52" w:type="dxa"/>
          </w:tcPr>
          <w:p w:rsidR="00CE2A10" w:rsidRDefault="00CE2A10" w:rsidP="00CE2A10">
            <w:pPr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 xml:space="preserve">Розроблення, оновлення, виготовлення та поширення якісних інформаційно-презентаційних матеріалів про виробничий, ресурсний, людський, транзитний, </w:t>
            </w:r>
            <w:r w:rsidRPr="002E53BF">
              <w:rPr>
                <w:rFonts w:ascii="Times New Roman" w:hAnsi="Times New Roman" w:cs="Times New Roman"/>
              </w:rPr>
              <w:lastRenderedPageBreak/>
              <w:t>інфраструктурний, туристичний потенціал області, перспективи розвитку області, потребу у відповідних інвестиціях (інвестиційних паспортів, каталогів проектів та земельних ділянок, буклетів, дисків, відеофільмів, сувенірної продукції)</w:t>
            </w:r>
          </w:p>
          <w:p w:rsidR="006C40F1" w:rsidRPr="00C76DD8" w:rsidRDefault="006C40F1" w:rsidP="00C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E2A10" w:rsidRPr="002E53BF" w:rsidRDefault="00CE2A10" w:rsidP="00CE2A10">
            <w:pPr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lastRenderedPageBreak/>
              <w:t>Департамент економічного розвитку і торгівлі облдержадміністрації, управління культури і туризму облдержадміні</w:t>
            </w:r>
            <w:r>
              <w:rPr>
                <w:rFonts w:ascii="Times New Roman" w:hAnsi="Times New Roman" w:cs="Times New Roman"/>
              </w:rPr>
              <w:t>с</w:t>
            </w:r>
            <w:r w:rsidRPr="002E53BF">
              <w:rPr>
                <w:rFonts w:ascii="Times New Roman" w:hAnsi="Times New Roman" w:cs="Times New Roman"/>
              </w:rPr>
              <w:t xml:space="preserve">трації, Рівненська </w:t>
            </w:r>
            <w:r w:rsidRPr="002E53BF">
              <w:rPr>
                <w:rFonts w:ascii="Times New Roman" w:hAnsi="Times New Roman" w:cs="Times New Roman"/>
              </w:rPr>
              <w:lastRenderedPageBreak/>
              <w:t xml:space="preserve">агенція із залучення інвестицій та обслуговування інвесторів </w:t>
            </w:r>
            <w:proofErr w:type="spellStart"/>
            <w:r w:rsidRPr="002E53BF">
              <w:rPr>
                <w:rFonts w:ascii="Times New Roman" w:hAnsi="Times New Roman" w:cs="Times New Roman"/>
              </w:rPr>
              <w:t>“InvestInRivne”</w:t>
            </w:r>
            <w:proofErr w:type="spellEnd"/>
            <w:r w:rsidRPr="002E53BF">
              <w:rPr>
                <w:rFonts w:ascii="Times New Roman" w:hAnsi="Times New Roman" w:cs="Times New Roman"/>
              </w:rPr>
              <w:t xml:space="preserve">  (за згодою)</w:t>
            </w:r>
          </w:p>
        </w:tc>
        <w:tc>
          <w:tcPr>
            <w:tcW w:w="1417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lastRenderedPageBreak/>
              <w:t>2016 – 2018</w:t>
            </w:r>
          </w:p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роки</w:t>
            </w:r>
          </w:p>
        </w:tc>
        <w:tc>
          <w:tcPr>
            <w:tcW w:w="1985" w:type="dxa"/>
          </w:tcPr>
          <w:p w:rsidR="005D63DD" w:rsidRDefault="00CE2A10" w:rsidP="005D63DD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Обласний бюджет</w:t>
            </w:r>
          </w:p>
          <w:p w:rsidR="005D63DD" w:rsidRDefault="005D63DD" w:rsidP="005D63DD">
            <w:pPr>
              <w:jc w:val="center"/>
              <w:rPr>
                <w:rFonts w:ascii="Times New Roman" w:hAnsi="Times New Roman" w:cs="Times New Roman"/>
              </w:rPr>
            </w:pPr>
          </w:p>
          <w:p w:rsidR="00CE2A10" w:rsidRPr="002E53BF" w:rsidRDefault="005D63DD" w:rsidP="005D6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E2A10" w:rsidRPr="002E53BF">
              <w:rPr>
                <w:rFonts w:ascii="Times New Roman" w:hAnsi="Times New Roman" w:cs="Times New Roman"/>
              </w:rPr>
              <w:t>ласні кошти виконавців</w:t>
            </w:r>
          </w:p>
        </w:tc>
        <w:tc>
          <w:tcPr>
            <w:tcW w:w="1134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59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50,0</w:t>
            </w:r>
          </w:p>
        </w:tc>
      </w:tr>
      <w:tr w:rsidR="00CE2A10" w:rsidTr="001B7CF0">
        <w:tc>
          <w:tcPr>
            <w:tcW w:w="483" w:type="dxa"/>
          </w:tcPr>
          <w:p w:rsidR="00CE2A10" w:rsidRDefault="00CE2A10" w:rsidP="00CE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252" w:type="dxa"/>
          </w:tcPr>
          <w:p w:rsidR="00CE2A10" w:rsidRDefault="00CE2A10" w:rsidP="00CE2A10">
            <w:pPr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Підтримка, постійне оновлення та просування веб-сайту з питань інвестиційної діяльності – Інвестиційна карта Рівненської області (</w:t>
            </w:r>
            <w:hyperlink r:id="rId8" w:history="1">
              <w:r w:rsidRPr="002E53BF">
                <w:rPr>
                  <w:rStyle w:val="a5"/>
                  <w:rFonts w:ascii="Times New Roman" w:hAnsi="Times New Roman" w:cs="Times New Roman"/>
                  <w:color w:val="000000"/>
                </w:rPr>
                <w:t>http://investmap.rv.ua</w:t>
              </w:r>
            </w:hyperlink>
            <w:r w:rsidRPr="002E53BF">
              <w:rPr>
                <w:rFonts w:ascii="Times New Roman" w:hAnsi="Times New Roman" w:cs="Times New Roman"/>
              </w:rPr>
              <w:t>) та спеціалізованого сайту (</w:t>
            </w:r>
            <w:hyperlink r:id="rId9" w:history="1">
              <w:r w:rsidRPr="002E53BF">
                <w:rPr>
                  <w:rStyle w:val="a5"/>
                  <w:rFonts w:ascii="Times New Roman" w:hAnsi="Times New Roman" w:cs="Times New Roman"/>
                  <w:color w:val="000000"/>
                </w:rPr>
                <w:t>www.invest</w:t>
              </w:r>
              <w:r w:rsidRPr="002E53BF">
                <w:rPr>
                  <w:rStyle w:val="a5"/>
                  <w:rFonts w:ascii="Times New Roman" w:hAnsi="Times New Roman" w:cs="Times New Roman"/>
                  <w:color w:val="000000"/>
                  <w:lang w:val="en-US"/>
                </w:rPr>
                <w:t>inrivne</w:t>
              </w:r>
              <w:r w:rsidRPr="002E53BF">
                <w:rPr>
                  <w:rStyle w:val="a5"/>
                  <w:rFonts w:ascii="Times New Roman" w:hAnsi="Times New Roman" w:cs="Times New Roman"/>
                  <w:color w:val="000000"/>
                </w:rPr>
                <w:t>.</w:t>
              </w:r>
              <w:r w:rsidRPr="002E53BF">
                <w:rPr>
                  <w:rStyle w:val="a5"/>
                  <w:rFonts w:ascii="Times New Roman" w:hAnsi="Times New Roman" w:cs="Times New Roman"/>
                  <w:color w:val="000000"/>
                  <w:lang w:val="en-US"/>
                </w:rPr>
                <w:t>org</w:t>
              </w:r>
            </w:hyperlink>
            <w:r w:rsidRPr="002E53BF">
              <w:rPr>
                <w:rFonts w:ascii="Times New Roman" w:hAnsi="Times New Roman" w:cs="Times New Roman"/>
              </w:rPr>
              <w:t>)</w:t>
            </w:r>
          </w:p>
          <w:p w:rsidR="006C40F1" w:rsidRPr="00C76DD8" w:rsidRDefault="006C40F1" w:rsidP="00C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E2A10" w:rsidRPr="002E53BF" w:rsidRDefault="00CE2A10" w:rsidP="00CE2A10">
            <w:pPr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 xml:space="preserve">Департамент економічного розвитку і торгівлі облдержадміністрації, Рівненська агенція із залучення інвестицій та обслуговування інвесторів </w:t>
            </w:r>
            <w:proofErr w:type="spellStart"/>
            <w:r w:rsidRPr="002E53BF">
              <w:rPr>
                <w:rFonts w:ascii="Times New Roman" w:hAnsi="Times New Roman" w:cs="Times New Roman"/>
              </w:rPr>
              <w:t>“InvestInRivne”</w:t>
            </w:r>
            <w:proofErr w:type="spellEnd"/>
            <w:r w:rsidRPr="002E53BF">
              <w:rPr>
                <w:rFonts w:ascii="Times New Roman" w:hAnsi="Times New Roman" w:cs="Times New Roman"/>
              </w:rPr>
              <w:t xml:space="preserve">  (за згодою) </w:t>
            </w:r>
          </w:p>
        </w:tc>
        <w:tc>
          <w:tcPr>
            <w:tcW w:w="1417" w:type="dxa"/>
          </w:tcPr>
          <w:p w:rsidR="00CE2A10" w:rsidRPr="002E53BF" w:rsidRDefault="00D900DA" w:rsidP="00D900DA">
            <w:pPr>
              <w:tabs>
                <w:tab w:val="left" w:pos="255"/>
                <w:tab w:val="center" w:pos="7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П</w:t>
            </w:r>
            <w:r w:rsidR="00CE2A10" w:rsidRPr="002E53BF">
              <w:rPr>
                <w:rFonts w:ascii="Times New Roman" w:hAnsi="Times New Roman" w:cs="Times New Roman"/>
              </w:rPr>
              <w:t>остійно</w:t>
            </w:r>
          </w:p>
        </w:tc>
        <w:tc>
          <w:tcPr>
            <w:tcW w:w="1985" w:type="dxa"/>
          </w:tcPr>
          <w:p w:rsidR="005D63DD" w:rsidRDefault="00CE2A10" w:rsidP="005D63DD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Обласний бюджет</w:t>
            </w:r>
          </w:p>
          <w:p w:rsidR="005D63DD" w:rsidRDefault="005D63DD" w:rsidP="005D63DD">
            <w:pPr>
              <w:jc w:val="center"/>
              <w:rPr>
                <w:rFonts w:ascii="Times New Roman" w:hAnsi="Times New Roman" w:cs="Times New Roman"/>
              </w:rPr>
            </w:pPr>
          </w:p>
          <w:p w:rsidR="00CE2A10" w:rsidRPr="002E53BF" w:rsidRDefault="005D63DD" w:rsidP="005D6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E2A10" w:rsidRPr="002E53BF">
              <w:rPr>
                <w:rFonts w:ascii="Times New Roman" w:hAnsi="Times New Roman" w:cs="Times New Roman"/>
              </w:rPr>
              <w:t>ласні кошти виконавців</w:t>
            </w:r>
          </w:p>
        </w:tc>
        <w:tc>
          <w:tcPr>
            <w:tcW w:w="1134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59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30,0</w:t>
            </w:r>
          </w:p>
        </w:tc>
      </w:tr>
      <w:tr w:rsidR="00CE2A10" w:rsidTr="001B7CF0">
        <w:tc>
          <w:tcPr>
            <w:tcW w:w="483" w:type="dxa"/>
          </w:tcPr>
          <w:p w:rsidR="00CE2A10" w:rsidRDefault="00CE2A10" w:rsidP="00CE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52" w:type="dxa"/>
          </w:tcPr>
          <w:p w:rsidR="00CE2A10" w:rsidRPr="002E53BF" w:rsidRDefault="00CE2A10" w:rsidP="00CE2A10">
            <w:pPr>
              <w:rPr>
                <w:rFonts w:ascii="Times New Roman" w:hAnsi="Times New Roman"/>
              </w:rPr>
            </w:pPr>
            <w:r w:rsidRPr="002E53BF">
              <w:rPr>
                <w:rFonts w:ascii="Times New Roman" w:hAnsi="Times New Roman"/>
              </w:rPr>
              <w:t>Участь та представлення інвестиційного потенціалу області на інвестиційних форумах, виставках, конференціях, семінарах, круглих столах в Україні і за</w:t>
            </w:r>
            <w:r w:rsidR="006C40F1">
              <w:rPr>
                <w:rFonts w:ascii="Times New Roman" w:hAnsi="Times New Roman"/>
              </w:rPr>
              <w:t xml:space="preserve"> </w:t>
            </w:r>
            <w:r w:rsidRPr="002E53BF">
              <w:rPr>
                <w:rFonts w:ascii="Times New Roman" w:hAnsi="Times New Roman"/>
              </w:rPr>
              <w:t xml:space="preserve">кордоном та інших заходах міжнародного характеру </w:t>
            </w:r>
          </w:p>
          <w:p w:rsidR="00CE2A10" w:rsidRPr="002E53BF" w:rsidRDefault="00CE2A10" w:rsidP="00C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E2A10" w:rsidRDefault="00CE2A10" w:rsidP="00CE2A10">
            <w:pPr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 xml:space="preserve">Департамент економічного розвитку і торгівлі облдержадміністрації, управління міжнародного співробітництва та європейської інтеграції облдержадміністрації, Рівненська торгово-промислова палата, Рівненська агенція із залучення інвестицій та обслуговування інвесторів </w:t>
            </w:r>
            <w:proofErr w:type="spellStart"/>
            <w:r w:rsidRPr="002E53BF">
              <w:rPr>
                <w:rFonts w:ascii="Times New Roman" w:hAnsi="Times New Roman" w:cs="Times New Roman"/>
              </w:rPr>
              <w:t>“InvestInRivne”</w:t>
            </w:r>
            <w:proofErr w:type="spellEnd"/>
            <w:r w:rsidRPr="002E53BF">
              <w:rPr>
                <w:rFonts w:ascii="Times New Roman" w:hAnsi="Times New Roman" w:cs="Times New Roman"/>
              </w:rPr>
              <w:t xml:space="preserve"> (за згодою)</w:t>
            </w:r>
          </w:p>
          <w:p w:rsidR="00385E79" w:rsidRPr="00C76DD8" w:rsidRDefault="00385E79" w:rsidP="00C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 xml:space="preserve">2016 – 2018 </w:t>
            </w:r>
            <w:r w:rsidRPr="002E53BF">
              <w:rPr>
                <w:rFonts w:ascii="Times New Roman" w:hAnsi="Times New Roman" w:cs="Times New Roman"/>
              </w:rPr>
              <w:br/>
              <w:t>роки</w:t>
            </w:r>
          </w:p>
        </w:tc>
        <w:tc>
          <w:tcPr>
            <w:tcW w:w="1985" w:type="dxa"/>
          </w:tcPr>
          <w:p w:rsidR="005D63DD" w:rsidRDefault="00CE2A10" w:rsidP="005D63DD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Обласний бюджет</w:t>
            </w:r>
          </w:p>
          <w:p w:rsidR="005D63DD" w:rsidRDefault="005D63DD" w:rsidP="005D63DD">
            <w:pPr>
              <w:jc w:val="center"/>
              <w:rPr>
                <w:rFonts w:ascii="Times New Roman" w:hAnsi="Times New Roman" w:cs="Times New Roman"/>
              </w:rPr>
            </w:pPr>
          </w:p>
          <w:p w:rsidR="00CE2A10" w:rsidRPr="002E53BF" w:rsidRDefault="005D63DD" w:rsidP="005D6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E2A10" w:rsidRPr="002E53BF">
              <w:rPr>
                <w:rFonts w:ascii="Times New Roman" w:hAnsi="Times New Roman" w:cs="Times New Roman"/>
              </w:rPr>
              <w:t>ласні кошти виконавців</w:t>
            </w:r>
          </w:p>
        </w:tc>
        <w:tc>
          <w:tcPr>
            <w:tcW w:w="1134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59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50,0</w:t>
            </w:r>
          </w:p>
        </w:tc>
      </w:tr>
      <w:tr w:rsidR="00CE2A10" w:rsidTr="001B7CF0">
        <w:tc>
          <w:tcPr>
            <w:tcW w:w="11823" w:type="dxa"/>
            <w:gridSpan w:val="5"/>
          </w:tcPr>
          <w:p w:rsidR="00CE2A10" w:rsidRDefault="00CE2A10" w:rsidP="00CE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3BF">
              <w:rPr>
                <w:rFonts w:ascii="Times New Roman" w:hAnsi="Times New Roman" w:cs="Times New Roman"/>
                <w:b/>
              </w:rPr>
              <w:t xml:space="preserve">Разом за </w:t>
            </w:r>
            <w:r w:rsidRPr="002E53BF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2E53BF">
              <w:rPr>
                <w:rFonts w:ascii="Times New Roman" w:hAnsi="Times New Roman" w:cs="Times New Roman"/>
                <w:b/>
              </w:rPr>
              <w:t xml:space="preserve"> розділом</w:t>
            </w:r>
          </w:p>
        </w:tc>
        <w:tc>
          <w:tcPr>
            <w:tcW w:w="1134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3BF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1134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3BF">
              <w:rPr>
                <w:rFonts w:ascii="Times New Roman" w:hAnsi="Times New Roman" w:cs="Times New Roman"/>
                <w:b/>
              </w:rPr>
              <w:t>125,0</w:t>
            </w:r>
          </w:p>
        </w:tc>
        <w:tc>
          <w:tcPr>
            <w:tcW w:w="1159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3BF">
              <w:rPr>
                <w:rFonts w:ascii="Times New Roman" w:hAnsi="Times New Roman" w:cs="Times New Roman"/>
                <w:b/>
              </w:rPr>
              <w:t>130,0</w:t>
            </w:r>
          </w:p>
        </w:tc>
      </w:tr>
      <w:tr w:rsidR="00CE2A10" w:rsidTr="001B7CF0">
        <w:tc>
          <w:tcPr>
            <w:tcW w:w="15250" w:type="dxa"/>
            <w:gridSpan w:val="8"/>
          </w:tcPr>
          <w:p w:rsidR="00CE2A10" w:rsidRPr="00CE2A10" w:rsidRDefault="00CE2A10" w:rsidP="00CE2A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10">
              <w:rPr>
                <w:rFonts w:ascii="Times New Roman" w:hAnsi="Times New Roman" w:cs="Times New Roman"/>
                <w:b/>
              </w:rPr>
              <w:t xml:space="preserve">Підвищення рівня кадрового потенціалу </w:t>
            </w:r>
            <w:r w:rsidRPr="00CE2A10">
              <w:rPr>
                <w:rFonts w:ascii="Times New Roman" w:hAnsi="Times New Roman" w:cs="Times New Roman"/>
              </w:rPr>
              <w:t xml:space="preserve"> </w:t>
            </w:r>
            <w:r w:rsidRPr="00CE2A10">
              <w:rPr>
                <w:rFonts w:ascii="Times New Roman" w:hAnsi="Times New Roman" w:cs="Times New Roman"/>
                <w:b/>
              </w:rPr>
              <w:t>місцевих органів виконавчої влади та органів місцевого самоврядування,</w:t>
            </w:r>
            <w:r w:rsidRPr="00CE2A10">
              <w:rPr>
                <w:rFonts w:ascii="Times New Roman" w:hAnsi="Times New Roman" w:cs="Times New Roman"/>
              </w:rPr>
              <w:t xml:space="preserve"> </w:t>
            </w:r>
            <w:r w:rsidRPr="00CE2A10">
              <w:rPr>
                <w:rFonts w:ascii="Times New Roman" w:hAnsi="Times New Roman" w:cs="Times New Roman"/>
                <w:b/>
              </w:rPr>
              <w:t>відповідальних за розвиток інвестиційної діяльності</w:t>
            </w:r>
          </w:p>
        </w:tc>
      </w:tr>
      <w:tr w:rsidR="00CE2A10" w:rsidTr="001B7CF0">
        <w:tc>
          <w:tcPr>
            <w:tcW w:w="483" w:type="dxa"/>
          </w:tcPr>
          <w:p w:rsidR="00CE2A10" w:rsidRDefault="00CE2A10" w:rsidP="00CE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52" w:type="dxa"/>
          </w:tcPr>
          <w:p w:rsidR="00CE2A10" w:rsidRPr="002E53BF" w:rsidRDefault="00CE2A10" w:rsidP="00D900DA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 xml:space="preserve">Підготовка та проведення семінарів-тренінгів (включаючи виїзні) з питань інвестиційної діяльності для працівників  місцевих органів виконавчої влади, органів </w:t>
            </w:r>
            <w:r w:rsidRPr="002E53BF">
              <w:rPr>
                <w:rFonts w:ascii="Times New Roman" w:hAnsi="Times New Roman" w:cs="Times New Roman"/>
              </w:rPr>
              <w:lastRenderedPageBreak/>
              <w:t xml:space="preserve">місцевого самоврядування   та </w:t>
            </w:r>
            <w:r w:rsidRPr="002E53BF">
              <w:rPr>
                <w:rFonts w:ascii="Times New Roman" w:hAnsi="Times New Roman"/>
                <w:szCs w:val="28"/>
              </w:rPr>
              <w:t xml:space="preserve">фахівців, відповідальних за розвиток інвестиційних процесів </w:t>
            </w:r>
            <w:r w:rsidR="00D900DA">
              <w:rPr>
                <w:rFonts w:ascii="Times New Roman" w:hAnsi="Times New Roman"/>
                <w:szCs w:val="28"/>
              </w:rPr>
              <w:t>у</w:t>
            </w:r>
            <w:r w:rsidRPr="002E53BF">
              <w:rPr>
                <w:rFonts w:ascii="Times New Roman" w:hAnsi="Times New Roman"/>
                <w:szCs w:val="28"/>
              </w:rPr>
              <w:t xml:space="preserve"> регіоні</w:t>
            </w:r>
          </w:p>
        </w:tc>
        <w:tc>
          <w:tcPr>
            <w:tcW w:w="3686" w:type="dxa"/>
          </w:tcPr>
          <w:p w:rsidR="00CE2A10" w:rsidRPr="002647C1" w:rsidRDefault="00CE2A10" w:rsidP="00CE2A10">
            <w:pPr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lastRenderedPageBreak/>
              <w:t xml:space="preserve">Департамент економічного розвитку і торгівлі облдержадміністрації,  Рівненська агенція із залучення інвестицій та обслуговування </w:t>
            </w:r>
            <w:r w:rsidRPr="002E53BF">
              <w:rPr>
                <w:rFonts w:ascii="Times New Roman" w:hAnsi="Times New Roman" w:cs="Times New Roman"/>
              </w:rPr>
              <w:lastRenderedPageBreak/>
              <w:t xml:space="preserve">інвесторів </w:t>
            </w:r>
            <w:proofErr w:type="spellStart"/>
            <w:r w:rsidRPr="002E53BF">
              <w:rPr>
                <w:rFonts w:ascii="Times New Roman" w:hAnsi="Times New Roman" w:cs="Times New Roman"/>
              </w:rPr>
              <w:t>“InvestInRivne”</w:t>
            </w:r>
            <w:proofErr w:type="spellEnd"/>
            <w:r w:rsidRPr="002E53BF">
              <w:rPr>
                <w:rFonts w:ascii="Times New Roman" w:hAnsi="Times New Roman" w:cs="Times New Roman"/>
              </w:rPr>
              <w:t xml:space="preserve">  (за згодою), </w:t>
            </w:r>
            <w:r w:rsidRPr="002E53BF">
              <w:rPr>
                <w:rFonts w:ascii="Times New Roman" w:hAnsi="Times New Roman" w:cs="Times New Roman"/>
                <w:i/>
              </w:rPr>
              <w:t xml:space="preserve"> </w:t>
            </w:r>
            <w:r w:rsidRPr="002E53BF">
              <w:rPr>
                <w:rFonts w:ascii="Times New Roman" w:hAnsi="Times New Roman" w:cs="Times New Roman"/>
              </w:rPr>
              <w:t xml:space="preserve">Західноукраїнська регіональна непідприємницька громадська організація </w:t>
            </w:r>
            <w:proofErr w:type="spellStart"/>
            <w:r w:rsidRPr="002E53BF">
              <w:rPr>
                <w:rFonts w:ascii="Times New Roman" w:hAnsi="Times New Roman" w:cs="Times New Roman"/>
              </w:rPr>
              <w:t>“Волинський</w:t>
            </w:r>
            <w:proofErr w:type="spellEnd"/>
            <w:r w:rsidRPr="002E53BF">
              <w:rPr>
                <w:rFonts w:ascii="Times New Roman" w:hAnsi="Times New Roman" w:cs="Times New Roman"/>
              </w:rPr>
              <w:t xml:space="preserve"> ресурсний </w:t>
            </w:r>
            <w:proofErr w:type="spellStart"/>
            <w:r w:rsidRPr="002E53BF">
              <w:rPr>
                <w:rFonts w:ascii="Times New Roman" w:hAnsi="Times New Roman" w:cs="Times New Roman"/>
              </w:rPr>
              <w:t>центр”</w:t>
            </w:r>
            <w:proofErr w:type="spellEnd"/>
            <w:r w:rsidRPr="002E53BF">
              <w:rPr>
                <w:rFonts w:ascii="Times New Roman" w:hAnsi="Times New Roman" w:cs="Times New Roman"/>
              </w:rPr>
              <w:t xml:space="preserve"> (за згодою)</w:t>
            </w:r>
          </w:p>
          <w:p w:rsidR="00EB02D5" w:rsidRPr="002647C1" w:rsidRDefault="00EB02D5" w:rsidP="00C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lastRenderedPageBreak/>
              <w:t>2016 – 2018</w:t>
            </w:r>
          </w:p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роки</w:t>
            </w:r>
          </w:p>
        </w:tc>
        <w:tc>
          <w:tcPr>
            <w:tcW w:w="1985" w:type="dxa"/>
          </w:tcPr>
          <w:p w:rsidR="005D63DD" w:rsidRDefault="00CE2A10" w:rsidP="005D63DD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Обласний бюджет</w:t>
            </w:r>
          </w:p>
          <w:p w:rsidR="005D63DD" w:rsidRDefault="00CE2A10" w:rsidP="005D63DD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br/>
            </w:r>
          </w:p>
          <w:p w:rsidR="005D63DD" w:rsidRDefault="005D63DD" w:rsidP="005D63DD">
            <w:pPr>
              <w:jc w:val="center"/>
              <w:rPr>
                <w:rFonts w:ascii="Times New Roman" w:hAnsi="Times New Roman" w:cs="Times New Roman"/>
              </w:rPr>
            </w:pPr>
          </w:p>
          <w:p w:rsidR="00CE2A10" w:rsidRPr="002E53BF" w:rsidRDefault="005D63DD" w:rsidP="005D6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CE2A10" w:rsidRPr="002E53BF">
              <w:rPr>
                <w:rFonts w:ascii="Times New Roman" w:hAnsi="Times New Roman" w:cs="Times New Roman"/>
              </w:rPr>
              <w:t>ласні кошти</w:t>
            </w:r>
            <w:r w:rsidR="00D900DA">
              <w:rPr>
                <w:rFonts w:ascii="Times New Roman" w:hAnsi="Times New Roman" w:cs="Times New Roman"/>
              </w:rPr>
              <w:t xml:space="preserve"> виконавців,   кошти міжнародної </w:t>
            </w:r>
            <w:r w:rsidR="00CE2A10" w:rsidRPr="002E53BF">
              <w:rPr>
                <w:rFonts w:ascii="Times New Roman" w:hAnsi="Times New Roman" w:cs="Times New Roman"/>
              </w:rPr>
              <w:t>технічної допомоги</w:t>
            </w:r>
          </w:p>
        </w:tc>
        <w:tc>
          <w:tcPr>
            <w:tcW w:w="1134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lastRenderedPageBreak/>
              <w:t>20,0</w:t>
            </w:r>
          </w:p>
        </w:tc>
        <w:tc>
          <w:tcPr>
            <w:tcW w:w="1134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59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40,0</w:t>
            </w:r>
          </w:p>
        </w:tc>
      </w:tr>
      <w:tr w:rsidR="00CE2A10" w:rsidTr="001B7CF0">
        <w:tc>
          <w:tcPr>
            <w:tcW w:w="483" w:type="dxa"/>
          </w:tcPr>
          <w:p w:rsidR="00CE2A10" w:rsidRDefault="00CE2A10" w:rsidP="00CE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252" w:type="dxa"/>
          </w:tcPr>
          <w:p w:rsidR="00CE2A10" w:rsidRDefault="00CE2A10" w:rsidP="00CE2A1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Участь представників робочої групи з питань залучення інвестицій в економіку Рівненської області у налагодженні ефективної співпраці місцевих органів виконавчої влади та органів місцевого самоврядування у створенні сприятливих умов для діяльності інвесторів, які реалізують інвестиційні, інноваційні, інфраструктурні проекти на території області</w:t>
            </w:r>
          </w:p>
          <w:p w:rsidR="00385E79" w:rsidRPr="00C76DD8" w:rsidRDefault="00385E79" w:rsidP="00CE2A1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E2A10" w:rsidRPr="002E53BF" w:rsidRDefault="00CE2A10" w:rsidP="00CE2A10">
            <w:pPr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Департамент економічного розвитку і торгівлі облдержадміністрації,  члени робочої групи з питань залучення інвестицій в економіку Рівненської області</w:t>
            </w:r>
          </w:p>
        </w:tc>
        <w:tc>
          <w:tcPr>
            <w:tcW w:w="1417" w:type="dxa"/>
          </w:tcPr>
          <w:p w:rsidR="00CE2A10" w:rsidRPr="002E53BF" w:rsidRDefault="00D900DA" w:rsidP="00CE2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E2A10" w:rsidRPr="002E53BF">
              <w:rPr>
                <w:rFonts w:ascii="Times New Roman" w:hAnsi="Times New Roman" w:cs="Times New Roman"/>
              </w:rPr>
              <w:t>остійно</w:t>
            </w:r>
          </w:p>
        </w:tc>
        <w:tc>
          <w:tcPr>
            <w:tcW w:w="1985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Власні кошти виконавців</w:t>
            </w:r>
          </w:p>
        </w:tc>
        <w:tc>
          <w:tcPr>
            <w:tcW w:w="1134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9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</w:rPr>
            </w:pPr>
            <w:r w:rsidRPr="002E53BF">
              <w:rPr>
                <w:rFonts w:ascii="Times New Roman" w:hAnsi="Times New Roman" w:cs="Times New Roman"/>
              </w:rPr>
              <w:t>-</w:t>
            </w:r>
          </w:p>
        </w:tc>
      </w:tr>
      <w:tr w:rsidR="00CE2A10" w:rsidTr="001B7CF0">
        <w:tc>
          <w:tcPr>
            <w:tcW w:w="11823" w:type="dxa"/>
            <w:gridSpan w:val="5"/>
          </w:tcPr>
          <w:p w:rsidR="00CE2A10" w:rsidRDefault="00CE2A10" w:rsidP="00CE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3BF">
              <w:rPr>
                <w:rFonts w:ascii="Times New Roman" w:hAnsi="Times New Roman" w:cs="Times New Roman"/>
                <w:b/>
              </w:rPr>
              <w:t xml:space="preserve">Разом за </w:t>
            </w:r>
            <w:r w:rsidRPr="002E53BF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2E53BF">
              <w:rPr>
                <w:rFonts w:ascii="Times New Roman" w:hAnsi="Times New Roman" w:cs="Times New Roman"/>
                <w:b/>
              </w:rPr>
              <w:t xml:space="preserve"> розділом</w:t>
            </w:r>
          </w:p>
        </w:tc>
        <w:tc>
          <w:tcPr>
            <w:tcW w:w="1134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3BF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134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3BF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159" w:type="dxa"/>
          </w:tcPr>
          <w:p w:rsidR="00CE2A10" w:rsidRPr="002E53BF" w:rsidRDefault="00CE2A10" w:rsidP="00CE2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3BF">
              <w:rPr>
                <w:rFonts w:ascii="Times New Roman" w:hAnsi="Times New Roman" w:cs="Times New Roman"/>
                <w:b/>
              </w:rPr>
              <w:t>40,0</w:t>
            </w:r>
          </w:p>
        </w:tc>
      </w:tr>
      <w:tr w:rsidR="00CE2A10" w:rsidTr="001B7CF0">
        <w:tc>
          <w:tcPr>
            <w:tcW w:w="11823" w:type="dxa"/>
            <w:gridSpan w:val="5"/>
          </w:tcPr>
          <w:p w:rsidR="00CE2A10" w:rsidRDefault="00CE2A10" w:rsidP="00CE2A10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3BF">
              <w:rPr>
                <w:rFonts w:ascii="Times New Roman" w:hAnsi="Times New Roman" w:cs="Times New Roman"/>
                <w:b/>
              </w:rPr>
              <w:t>Всього за Програмою</w:t>
            </w:r>
          </w:p>
        </w:tc>
        <w:tc>
          <w:tcPr>
            <w:tcW w:w="1134" w:type="dxa"/>
            <w:vAlign w:val="center"/>
          </w:tcPr>
          <w:p w:rsidR="00CE2A10" w:rsidRPr="002E53BF" w:rsidRDefault="00385E79" w:rsidP="00CE2A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  <w:r w:rsidR="00CE2A10" w:rsidRPr="002E53B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CE2A10" w:rsidRPr="002E53BF" w:rsidRDefault="00385E79" w:rsidP="00CE2A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</w:t>
            </w:r>
            <w:r w:rsidR="00CE2A10" w:rsidRPr="002E53B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59" w:type="dxa"/>
            <w:vAlign w:val="center"/>
          </w:tcPr>
          <w:p w:rsidR="00CE2A10" w:rsidRPr="002E53BF" w:rsidRDefault="00385E79" w:rsidP="00CE2A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</w:t>
            </w:r>
            <w:r w:rsidR="00CE2A10" w:rsidRPr="002E53BF">
              <w:rPr>
                <w:rFonts w:ascii="Times New Roman" w:hAnsi="Times New Roman" w:cs="Times New Roman"/>
                <w:b/>
              </w:rPr>
              <w:t>,0</w:t>
            </w:r>
          </w:p>
        </w:tc>
      </w:tr>
    </w:tbl>
    <w:p w:rsidR="00D676EF" w:rsidRDefault="00D676EF">
      <w:pPr>
        <w:rPr>
          <w:rFonts w:ascii="Times New Roman" w:hAnsi="Times New Roman" w:cs="Times New Roman"/>
          <w:sz w:val="24"/>
          <w:szCs w:val="24"/>
        </w:rPr>
      </w:pPr>
    </w:p>
    <w:p w:rsidR="00CE2A10" w:rsidRDefault="00CE2A1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80"/>
        <w:tblW w:w="15559" w:type="dxa"/>
        <w:tblLook w:val="04A0"/>
      </w:tblPr>
      <w:tblGrid>
        <w:gridCol w:w="8272"/>
        <w:gridCol w:w="2344"/>
        <w:gridCol w:w="4943"/>
      </w:tblGrid>
      <w:tr w:rsidR="00CE2A10" w:rsidRPr="00EE348E" w:rsidTr="001B7CF0">
        <w:trPr>
          <w:trHeight w:val="297"/>
        </w:trPr>
        <w:tc>
          <w:tcPr>
            <w:tcW w:w="8272" w:type="dxa"/>
          </w:tcPr>
          <w:p w:rsidR="00CE2A10" w:rsidRPr="00DC0089" w:rsidRDefault="00CE2A10" w:rsidP="001B7C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CE2A10" w:rsidRPr="00DC0089" w:rsidRDefault="00CE2A10" w:rsidP="001B7C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CE2A10" w:rsidRPr="00EE348E" w:rsidRDefault="00CE2A10" w:rsidP="001B7CF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E2A10" w:rsidRPr="00D676EF" w:rsidRDefault="00CE2A10" w:rsidP="00CE2A10">
      <w:pPr>
        <w:rPr>
          <w:rFonts w:ascii="Times New Roman" w:hAnsi="Times New Roman" w:cs="Times New Roman"/>
          <w:sz w:val="24"/>
          <w:szCs w:val="24"/>
        </w:rPr>
      </w:pPr>
    </w:p>
    <w:sectPr w:rsidR="00CE2A10" w:rsidRPr="00D676EF" w:rsidSect="00F67ACC">
      <w:headerReference w:type="default" r:id="rId10"/>
      <w:headerReference w:type="first" r:id="rId11"/>
      <w:pgSz w:w="16838" w:h="11906" w:orient="landscape"/>
      <w:pgMar w:top="1418" w:right="851" w:bottom="851" w:left="85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A9C" w:rsidRDefault="009A1A9C" w:rsidP="00CE2A10">
      <w:pPr>
        <w:spacing w:after="0" w:line="240" w:lineRule="auto"/>
      </w:pPr>
      <w:r>
        <w:separator/>
      </w:r>
    </w:p>
  </w:endnote>
  <w:endnote w:type="continuationSeparator" w:id="0">
    <w:p w:rsidR="009A1A9C" w:rsidRDefault="009A1A9C" w:rsidP="00CE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A9C" w:rsidRDefault="009A1A9C" w:rsidP="00CE2A10">
      <w:pPr>
        <w:spacing w:after="0" w:line="240" w:lineRule="auto"/>
      </w:pPr>
      <w:r>
        <w:separator/>
      </w:r>
    </w:p>
  </w:footnote>
  <w:footnote w:type="continuationSeparator" w:id="0">
    <w:p w:rsidR="009A1A9C" w:rsidRDefault="009A1A9C" w:rsidP="00CE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62361"/>
      <w:docPartObj>
        <w:docPartGallery w:val="Page Numbers (Top of Page)"/>
        <w:docPartUnique/>
      </w:docPartObj>
    </w:sdtPr>
    <w:sdtContent>
      <w:p w:rsidR="00CC7317" w:rsidRDefault="005A2ABE">
        <w:pPr>
          <w:pStyle w:val="a6"/>
          <w:jc w:val="center"/>
        </w:pPr>
        <w:r w:rsidRPr="00CC7317">
          <w:rPr>
            <w:rFonts w:ascii="Times New Roman" w:hAnsi="Times New Roman" w:cs="Times New Roman"/>
          </w:rPr>
          <w:fldChar w:fldCharType="begin"/>
        </w:r>
        <w:r w:rsidR="00CC7317" w:rsidRPr="00CC7317">
          <w:rPr>
            <w:rFonts w:ascii="Times New Roman" w:hAnsi="Times New Roman" w:cs="Times New Roman"/>
          </w:rPr>
          <w:instrText xml:space="preserve"> PAGE   \* MERGEFORMAT </w:instrText>
        </w:r>
        <w:r w:rsidRPr="00CC7317">
          <w:rPr>
            <w:rFonts w:ascii="Times New Roman" w:hAnsi="Times New Roman" w:cs="Times New Roman"/>
          </w:rPr>
          <w:fldChar w:fldCharType="separate"/>
        </w:r>
        <w:r w:rsidR="0006169B">
          <w:rPr>
            <w:rFonts w:ascii="Times New Roman" w:hAnsi="Times New Roman" w:cs="Times New Roman"/>
            <w:noProof/>
          </w:rPr>
          <w:t>5</w:t>
        </w:r>
        <w:r w:rsidRPr="00CC7317">
          <w:rPr>
            <w:rFonts w:ascii="Times New Roman" w:hAnsi="Times New Roman" w:cs="Times New Roman"/>
          </w:rPr>
          <w:fldChar w:fldCharType="end"/>
        </w:r>
      </w:p>
    </w:sdtContent>
  </w:sdt>
  <w:p w:rsidR="00CC7317" w:rsidRDefault="00CC73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62354"/>
      <w:docPartObj>
        <w:docPartGallery w:val="Page Numbers (Top of Page)"/>
        <w:docPartUnique/>
      </w:docPartObj>
    </w:sdtPr>
    <w:sdtContent>
      <w:p w:rsidR="00CC7317" w:rsidRDefault="005A2AB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317">
          <w:rPr>
            <w:noProof/>
          </w:rPr>
          <w:t>6</w:t>
        </w:r>
        <w:r>
          <w:fldChar w:fldCharType="end"/>
        </w:r>
      </w:p>
    </w:sdtContent>
  </w:sdt>
  <w:p w:rsidR="00CC7317" w:rsidRDefault="00CC7317" w:rsidP="00CC731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56158"/>
    <w:multiLevelType w:val="hybridMultilevel"/>
    <w:tmpl w:val="060E99D4"/>
    <w:lvl w:ilvl="0" w:tplc="DB16750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D676EF"/>
    <w:rsid w:val="00002D36"/>
    <w:rsid w:val="00043F48"/>
    <w:rsid w:val="0006169B"/>
    <w:rsid w:val="0006718F"/>
    <w:rsid w:val="001A009D"/>
    <w:rsid w:val="001B7CF0"/>
    <w:rsid w:val="002647C1"/>
    <w:rsid w:val="00267908"/>
    <w:rsid w:val="002E1174"/>
    <w:rsid w:val="002E6FF3"/>
    <w:rsid w:val="00302C6E"/>
    <w:rsid w:val="00385E79"/>
    <w:rsid w:val="003B0292"/>
    <w:rsid w:val="004154DB"/>
    <w:rsid w:val="00444820"/>
    <w:rsid w:val="00477C56"/>
    <w:rsid w:val="0056575C"/>
    <w:rsid w:val="005A2ABE"/>
    <w:rsid w:val="005B423D"/>
    <w:rsid w:val="005C0C88"/>
    <w:rsid w:val="005D63DD"/>
    <w:rsid w:val="0068720E"/>
    <w:rsid w:val="006B34CE"/>
    <w:rsid w:val="006C40F1"/>
    <w:rsid w:val="007D275E"/>
    <w:rsid w:val="007D33CF"/>
    <w:rsid w:val="008043F6"/>
    <w:rsid w:val="0083210A"/>
    <w:rsid w:val="00873E1A"/>
    <w:rsid w:val="009344F1"/>
    <w:rsid w:val="00972555"/>
    <w:rsid w:val="00990D5F"/>
    <w:rsid w:val="009A1A9C"/>
    <w:rsid w:val="009C276D"/>
    <w:rsid w:val="00A50029"/>
    <w:rsid w:val="00A617F6"/>
    <w:rsid w:val="00A770C2"/>
    <w:rsid w:val="00B5426C"/>
    <w:rsid w:val="00B97BA6"/>
    <w:rsid w:val="00C159F3"/>
    <w:rsid w:val="00C32CC5"/>
    <w:rsid w:val="00C74ADD"/>
    <w:rsid w:val="00C937B6"/>
    <w:rsid w:val="00CC4046"/>
    <w:rsid w:val="00CC7317"/>
    <w:rsid w:val="00CE2A10"/>
    <w:rsid w:val="00CE665E"/>
    <w:rsid w:val="00D676EF"/>
    <w:rsid w:val="00D900DA"/>
    <w:rsid w:val="00D92BE9"/>
    <w:rsid w:val="00DB0896"/>
    <w:rsid w:val="00DF70B6"/>
    <w:rsid w:val="00E25E2A"/>
    <w:rsid w:val="00E669F3"/>
    <w:rsid w:val="00EB02D5"/>
    <w:rsid w:val="00ED5766"/>
    <w:rsid w:val="00F34390"/>
    <w:rsid w:val="00F475E0"/>
    <w:rsid w:val="00F555A1"/>
    <w:rsid w:val="00F6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A10"/>
    <w:pPr>
      <w:ind w:left="720"/>
      <w:contextualSpacing/>
    </w:pPr>
  </w:style>
  <w:style w:type="character" w:styleId="a5">
    <w:name w:val="Hyperlink"/>
    <w:rsid w:val="00CE2A10"/>
    <w:rPr>
      <w:color w:val="000080"/>
      <w:u w:val="single"/>
    </w:rPr>
  </w:style>
  <w:style w:type="paragraph" w:styleId="a6">
    <w:name w:val="header"/>
    <w:basedOn w:val="a"/>
    <w:link w:val="a7"/>
    <w:uiPriority w:val="99"/>
    <w:unhideWhenUsed/>
    <w:rsid w:val="00CE2A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A10"/>
  </w:style>
  <w:style w:type="paragraph" w:styleId="a8">
    <w:name w:val="footer"/>
    <w:basedOn w:val="a"/>
    <w:link w:val="a9"/>
    <w:uiPriority w:val="99"/>
    <w:semiHidden/>
    <w:unhideWhenUsed/>
    <w:rsid w:val="00CE2A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2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map.r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vestinrivn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92E6-15D7-4A20-AECD-2729EB42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5462</Words>
  <Characters>3114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2016-01-12T14:34:00Z</cp:lastPrinted>
  <dcterms:created xsi:type="dcterms:W3CDTF">2016-01-13T10:46:00Z</dcterms:created>
  <dcterms:modified xsi:type="dcterms:W3CDTF">2016-01-13T10:46:00Z</dcterms:modified>
</cp:coreProperties>
</file>